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13C4"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石家庄市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人民医院</w:t>
      </w: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建华院区和范西路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院区</w:t>
      </w:r>
    </w:p>
    <w:p w14:paraId="444D4D51">
      <w:pPr>
        <w:spacing w:line="240" w:lineRule="auto"/>
        <w:jc w:val="center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血液透析室水处理和集中供液室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改造</w:t>
      </w: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征集供应商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 w14:paraId="732ABA1E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建华院区和范西路院区血液透析室水处理和集中供液室进行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改造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征集供应商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 w14:paraId="6B77C888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 w14:paraId="5F073A6A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 w14:paraId="0CED5559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 w14:paraId="2095CD56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 w14:paraId="76DF8C36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 w14:paraId="358A5696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 w14:paraId="487215F3"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 w14:paraId="5D9355F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 w14:paraId="07D4E629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报名截止时间：2026年7月13日下午17时00分（北京时间）</w:t>
      </w:r>
    </w:p>
    <w:p w14:paraId="3BA60BE4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石家庄市长安区范西路36号市人民医院总务科</w:t>
      </w:r>
    </w:p>
    <w:p w14:paraId="22858691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80917056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赵老师</w:t>
      </w:r>
    </w:p>
    <w:p w14:paraId="516B503F"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B321727">
      <w:pPr>
        <w:pStyle w:val="4"/>
        <w:shd w:val="clear" w:color="auto" w:fill="FFFFFF"/>
        <w:wordWrap w:val="0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4F803C79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bookmarkStart w:id="0" w:name="_GoBack"/>
      <w:bookmarkEnd w:id="0"/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689" w:bottom="1440" w:left="1633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3C2B64"/>
    <w:rsid w:val="0CE73024"/>
    <w:rsid w:val="0D1572F3"/>
    <w:rsid w:val="0DD232E9"/>
    <w:rsid w:val="0DD516A3"/>
    <w:rsid w:val="0DE93652"/>
    <w:rsid w:val="0E467FDE"/>
    <w:rsid w:val="0F72074C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BE27ECD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4877495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3AC6E83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447C67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6D1055B"/>
    <w:rsid w:val="5760250A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8CC52E2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0203AE"/>
    <w:rsid w:val="722C4D22"/>
    <w:rsid w:val="73853CC4"/>
    <w:rsid w:val="73B7363B"/>
    <w:rsid w:val="73FF10EB"/>
    <w:rsid w:val="774D1C9A"/>
    <w:rsid w:val="77F70EEB"/>
    <w:rsid w:val="78EA6325"/>
    <w:rsid w:val="7A1E204C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314</Words>
  <Characters>340</Characters>
  <Lines>2</Lines>
  <Paragraphs>1</Paragraphs>
  <TotalTime>2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吴海亮</cp:lastModifiedBy>
  <cp:lastPrinted>2026-01-04T01:55:00Z</cp:lastPrinted>
  <dcterms:modified xsi:type="dcterms:W3CDTF">2026-07-09T06:32:03Z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32D1ACA2F76E4A97BE57214F589A4C00_13</vt:lpwstr>
  </property>
  <property fmtid="{D5CDD505-2E9C-101B-9397-08002B2CF9AE}" pid="4" name="KSOTemplateDocerSaveRecord">
    <vt:lpwstr>eyJoZGlkIjoiMjM2MzM1YjM1NzY4ZTRlZDA0YmVhNWIzZjM1ZjJlZDIiLCJ1c2VySWQiOiIyNTQyMTgyODgifQ==</vt:lpwstr>
  </property>
</Properties>
</file>