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b/>
          <w:bCs/>
          <w:sz w:val="44"/>
          <w:szCs w:val="44"/>
        </w:rPr>
      </w:pPr>
      <w:r>
        <w:rPr>
          <w:rFonts w:hint="eastAsia" w:ascii="方正小标宋简体" w:eastAsia="方正小标宋简体"/>
          <w:b/>
          <w:bCs/>
          <w:sz w:val="44"/>
          <w:szCs w:val="44"/>
        </w:rPr>
        <w:t>关于征集石家庄市人民医院</w:t>
      </w:r>
    </w:p>
    <w:p>
      <w:pPr>
        <w:spacing w:line="560" w:lineRule="exact"/>
        <w:jc w:val="center"/>
        <w:rPr>
          <w:rFonts w:hint="eastAsia" w:ascii="方正小标宋简体" w:eastAsia="方正小标宋简体"/>
          <w:b/>
          <w:bCs/>
          <w:sz w:val="44"/>
          <w:szCs w:val="44"/>
        </w:rPr>
      </w:pPr>
      <w:r>
        <w:rPr>
          <w:rFonts w:hint="eastAsia" w:ascii="方正小标宋简体" w:eastAsia="方正小标宋简体"/>
          <w:b/>
          <w:bCs/>
          <w:sz w:val="44"/>
          <w:szCs w:val="44"/>
        </w:rPr>
        <w:t>方北</w:t>
      </w:r>
      <w:r>
        <w:rPr>
          <w:rFonts w:hint="eastAsia" w:ascii="方正小标宋简体" w:eastAsia="方正小标宋简体"/>
          <w:b/>
          <w:bCs/>
          <w:sz w:val="44"/>
          <w:szCs w:val="44"/>
          <w:lang w:eastAsia="zh-CN"/>
        </w:rPr>
        <w:t>院区、范西路院区</w:t>
      </w:r>
      <w:r>
        <w:rPr>
          <w:rFonts w:hint="eastAsia" w:ascii="方正小标宋简体" w:eastAsia="方正小标宋简体"/>
          <w:b/>
          <w:bCs/>
          <w:sz w:val="44"/>
          <w:szCs w:val="44"/>
        </w:rPr>
        <w:t>消防设施设备检测</w:t>
      </w:r>
    </w:p>
    <w:p>
      <w:pPr>
        <w:spacing w:line="560" w:lineRule="exact"/>
        <w:jc w:val="center"/>
        <w:rPr>
          <w:rFonts w:ascii="方正小标宋简体" w:eastAsia="方正小标宋简体"/>
          <w:b/>
          <w:bCs/>
          <w:sz w:val="44"/>
          <w:szCs w:val="44"/>
        </w:rPr>
      </w:pPr>
      <w:r>
        <w:rPr>
          <w:rFonts w:hint="eastAsia" w:ascii="方正小标宋简体" w:eastAsia="方正小标宋简体"/>
          <w:b/>
          <w:bCs/>
          <w:sz w:val="44"/>
          <w:szCs w:val="44"/>
        </w:rPr>
        <w:t>服务询价公告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询价</w:t>
      </w:r>
      <w:r>
        <w:rPr>
          <w:rFonts w:hint="eastAsia" w:ascii="黑体" w:hAnsi="黑体" w:eastAsia="黑体" w:cs="黑体"/>
          <w:sz w:val="32"/>
          <w:szCs w:val="32"/>
        </w:rPr>
        <w:t>邀请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石家庄市人民医院（方北</w:t>
      </w:r>
      <w:r>
        <w:rPr>
          <w:rFonts w:hint="eastAsia" w:ascii="仿宋_GB2312" w:hAnsi="仿宋_GB2312" w:eastAsia="仿宋_GB2312" w:cs="仿宋_GB2312"/>
          <w:sz w:val="32"/>
          <w:szCs w:val="32"/>
          <w:lang w:eastAsia="zh-CN"/>
        </w:rPr>
        <w:t>院区、范西路院区</w:t>
      </w:r>
      <w:r>
        <w:rPr>
          <w:rFonts w:hint="eastAsia" w:ascii="仿宋_GB2312" w:hAnsi="仿宋_GB2312" w:eastAsia="仿宋_GB2312" w:cs="仿宋_GB2312"/>
          <w:sz w:val="32"/>
          <w:szCs w:val="32"/>
        </w:rPr>
        <w:t>）拟对消防设备系统检测进行</w:t>
      </w:r>
      <w:r>
        <w:rPr>
          <w:rFonts w:hint="eastAsia" w:ascii="仿宋_GB2312" w:hAnsi="仿宋_GB2312" w:eastAsia="仿宋_GB2312" w:cs="仿宋_GB2312"/>
          <w:sz w:val="32"/>
          <w:szCs w:val="32"/>
          <w:lang w:eastAsia="zh-CN"/>
        </w:rPr>
        <w:t>询</w:t>
      </w:r>
      <w:r>
        <w:rPr>
          <w:rFonts w:hint="eastAsia" w:ascii="仿宋_GB2312" w:hAnsi="仿宋_GB2312" w:eastAsia="仿宋_GB2312" w:cs="仿宋_GB2312"/>
          <w:sz w:val="32"/>
          <w:szCs w:val="32"/>
        </w:rPr>
        <w:t>价，此邀请符合资格条件的供应商提交相应文件。</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二、项目名称：</w:t>
      </w:r>
      <w:r>
        <w:rPr>
          <w:rFonts w:hint="eastAsia" w:ascii="仿宋_GB2312" w:hAnsi="仿宋_GB2312" w:eastAsia="仿宋_GB2312" w:cs="仿宋_GB2312"/>
          <w:sz w:val="32"/>
          <w:szCs w:val="32"/>
        </w:rPr>
        <w:t>消防设施设备系统检测服务。</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三、供应商资格条件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1.应具备《中华人民共和国政府采购法》规定的条件；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2.具有独立承担民事责任的能力，提供法人或者其他组织的营业执照、经营许可证等证明文件，自然人的身份证明；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3.具有良好的商业信誉和健全的财务会计制度;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4.具有履行合同所必需的设备和专业技术能力，根据项目需求提供相应的技术管理人员情况申明、专业技术资质等；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5.有依法缴纳税收和社会保障资金的良好记录，提供参加政府采购活动前三个月内依法缴纳税收和社会保障资金的相关材料;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6.参加政府采购活动前三年内，在经营活动中没有重大违法记录，提供参加政府采购活动前3年内在经营活动中没有重大违法记录的书面声明(格式自拟)；</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四、报价内容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报价为消防设施检测金额。</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eastAsia="zh-CN"/>
        </w:rPr>
        <w:t>方北院区</w:t>
      </w:r>
      <w:r>
        <w:rPr>
          <w:rFonts w:hint="eastAsia" w:ascii="仿宋_GB2312" w:hAnsi="仿宋_GB2312" w:eastAsia="仿宋_GB2312" w:cs="仿宋_GB2312"/>
          <w:sz w:val="32"/>
          <w:szCs w:val="32"/>
        </w:rPr>
        <w:t>检测面积：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71600</w:t>
      </w:r>
      <w:r>
        <w:rPr>
          <w:rFonts w:hint="eastAsia" w:ascii="仿宋_GB2312" w:hAnsi="仿宋_GB2312" w:eastAsia="仿宋_GB2312" w:cs="仿宋_GB2312"/>
          <w:color w:val="000000" w:themeColor="text1"/>
          <w:sz w:val="32"/>
          <w:szCs w:val="32"/>
          <w14:textFill>
            <w14:solidFill>
              <w14:schemeClr w14:val="tx1"/>
            </w14:solidFill>
          </w14:textFill>
        </w:rPr>
        <w:t>平方米。分别为住院楼：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22588</w:t>
      </w:r>
      <w:r>
        <w:rPr>
          <w:rFonts w:hint="eastAsia" w:ascii="仿宋_GB2312" w:hAnsi="仿宋_GB2312" w:eastAsia="仿宋_GB2312" w:cs="仿宋_GB2312"/>
          <w:color w:val="000000" w:themeColor="text1"/>
          <w:sz w:val="32"/>
          <w:szCs w:val="32"/>
          <w14:textFill>
            <w14:solidFill>
              <w14:schemeClr w14:val="tx1"/>
            </w14:solidFill>
          </w14:textFill>
        </w:rPr>
        <w:t>平方米；门诊楼：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15436</w:t>
      </w:r>
      <w:r>
        <w:rPr>
          <w:rFonts w:hint="eastAsia" w:ascii="仿宋_GB2312" w:hAnsi="仿宋_GB2312" w:eastAsia="仿宋_GB2312" w:cs="仿宋_GB2312"/>
          <w:color w:val="000000" w:themeColor="text1"/>
          <w:sz w:val="32"/>
          <w:szCs w:val="32"/>
          <w14:textFill>
            <w14:solidFill>
              <w14:schemeClr w14:val="tx1"/>
            </w14:solidFill>
          </w14:textFill>
        </w:rPr>
        <w:t>平方米；妇儿楼：30114平方米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;开元办公区：3463平方米</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范西路院区检测面积：1—6号楼、8号楼和院外学生公寓共计62614平方米，</w:t>
      </w:r>
      <w:r>
        <w:rPr>
          <w:rFonts w:hint="eastAsia" w:ascii="仿宋_GB2312" w:hAnsi="仿宋_GB2312" w:eastAsia="仿宋_GB2312" w:cs="仿宋_GB2312"/>
          <w:color w:val="000000" w:themeColor="text1"/>
          <w:sz w:val="32"/>
          <w:szCs w:val="32"/>
          <w14:textFill>
            <w14:solidFill>
              <w14:schemeClr w14:val="tx1"/>
            </w14:solidFill>
          </w14:textFill>
        </w:rPr>
        <w:t>经</w:t>
      </w:r>
      <w:r>
        <w:rPr>
          <w:rFonts w:hint="eastAsia" w:ascii="仿宋_GB2312" w:hAnsi="仿宋_GB2312" w:eastAsia="仿宋_GB2312" w:cs="仿宋_GB2312"/>
          <w:color w:val="000000" w:themeColor="text1"/>
          <w:sz w:val="32"/>
          <w:szCs w:val="32"/>
          <w:lang w:eastAsia="zh-CN"/>
          <w14:textFill>
            <w14:solidFill>
              <w14:schemeClr w14:val="tx1"/>
            </w14:solidFill>
          </w14:textFill>
        </w:rPr>
        <w:t>医</w:t>
      </w:r>
      <w:r>
        <w:rPr>
          <w:rFonts w:hint="eastAsia" w:ascii="仿宋_GB2312" w:hAnsi="仿宋_GB2312" w:eastAsia="仿宋_GB2312" w:cs="仿宋_GB2312"/>
          <w:color w:val="000000" w:themeColor="text1"/>
          <w:sz w:val="32"/>
          <w:szCs w:val="32"/>
          <w14:textFill>
            <w14:solidFill>
              <w14:schemeClr w14:val="tx1"/>
            </w14:solidFill>
          </w14:textFill>
        </w:rPr>
        <w:t>院公</w:t>
      </w:r>
      <w:r>
        <w:rPr>
          <w:rFonts w:hint="eastAsia" w:ascii="仿宋_GB2312" w:hAnsi="仿宋_GB2312" w:eastAsia="仿宋_GB2312" w:cs="仿宋_GB2312"/>
          <w:sz w:val="32"/>
          <w:szCs w:val="32"/>
        </w:rPr>
        <w:t>开询价后，以询价最终价格为准。</w:t>
      </w:r>
      <w:bookmarkStart w:id="0" w:name="_GoBack"/>
      <w:bookmarkEnd w:id="0"/>
    </w:p>
    <w:p>
      <w:pPr>
        <w:pStyle w:val="12"/>
        <w:numPr>
          <w:ilvl w:val="0"/>
          <w:numId w:val="1"/>
        </w:numPr>
        <w:spacing w:line="560" w:lineRule="exact"/>
        <w:ind w:firstLineChars="0"/>
        <w:rPr>
          <w:rFonts w:ascii="黑体" w:hAnsi="黑体" w:eastAsia="黑体" w:cs="黑体"/>
          <w:sz w:val="32"/>
          <w:szCs w:val="32"/>
        </w:rPr>
      </w:pPr>
      <w:r>
        <w:rPr>
          <w:rFonts w:hint="eastAsia" w:ascii="黑体" w:hAnsi="黑体" w:eastAsia="黑体" w:cs="黑体"/>
          <w:sz w:val="32"/>
          <w:szCs w:val="32"/>
        </w:rPr>
        <w:t>检测服务内容明细</w:t>
      </w:r>
    </w:p>
    <w:p>
      <w:pPr>
        <w:pStyle w:val="12"/>
        <w:numPr>
          <w:ilvl w:val="0"/>
          <w:numId w:val="2"/>
        </w:numPr>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方北、范西路院区</w:t>
      </w:r>
      <w:r>
        <w:rPr>
          <w:rFonts w:hint="eastAsia" w:ascii="仿宋_GB2312" w:hAnsi="仿宋_GB2312" w:eastAsia="仿宋_GB2312" w:cs="仿宋_GB2312"/>
          <w:sz w:val="32"/>
          <w:szCs w:val="32"/>
        </w:rPr>
        <w:t>的消防设施设备测试</w:t>
      </w:r>
    </w:p>
    <w:p>
      <w:pPr>
        <w:pStyle w:val="12"/>
        <w:numPr>
          <w:ilvl w:val="0"/>
          <w:numId w:val="2"/>
        </w:numPr>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工作范围包含：</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消防供配电设施、火灾自动报警系统、电气火灾监控系统、可燃气体探测报警系统、消防供水设施、消火栓灭火系统、自动喷水灭火系统、泡沫灭火系统、气体灭火系统、机械加压送风系统、防排烟系统、应急照明和疏散指示、应急广播、消防专用电话、防火分隔设施、消防电梯、细雾喷水灭火系统、干粉灭火系统、其他消防设施。</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六、报名要求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需提供:供应商营业执照、供应厂商对业务员授权书(法定代表人参加的，提供法定代表人居民身份证复印件;法定代表人授权人参加的，提供法定代表人授权书及被授权人居民身份证复印件)。请将上述材料加盖公章，电子版发报名邮箱，邮件将厂家名称和联系人信息填写清楚。材料不全的厂家不能参加磋商，也可将报名材料交到保卫科。磋商时间另行通知。</w:t>
      </w:r>
    </w:p>
    <w:p>
      <w:pPr>
        <w:spacing w:line="560" w:lineRule="exact"/>
        <w:rPr>
          <w:rFonts w:hint="eastAsia" w:ascii="仿宋_GB2312" w:hAnsi="华文仿宋" w:eastAsia="仿宋_GB2312"/>
          <w:b w:val="0"/>
          <w:bCs w:val="0"/>
          <w:sz w:val="32"/>
          <w:szCs w:val="32"/>
        </w:rPr>
      </w:pPr>
      <w:r>
        <w:rPr>
          <w:rFonts w:hint="eastAsia" w:ascii="仿宋_GB2312" w:hAnsi="华文仿宋" w:eastAsia="仿宋_GB2312"/>
          <w:b w:val="0"/>
          <w:bCs w:val="0"/>
          <w:sz w:val="32"/>
          <w:szCs w:val="32"/>
        </w:rPr>
        <w:t>说明：1</w:t>
      </w:r>
      <w:r>
        <w:rPr>
          <w:rFonts w:hint="eastAsia" w:ascii="仿宋_GB2312" w:hAnsi="华文仿宋" w:eastAsia="仿宋_GB2312"/>
          <w:b w:val="0"/>
          <w:bCs w:val="0"/>
          <w:sz w:val="32"/>
          <w:szCs w:val="32"/>
          <w:lang w:eastAsia="zh-CN"/>
        </w:rPr>
        <w:t>、</w:t>
      </w:r>
      <w:r>
        <w:rPr>
          <w:rFonts w:hint="eastAsia" w:ascii="仿宋_GB2312" w:hAnsi="华文仿宋" w:eastAsia="仿宋_GB2312"/>
          <w:b w:val="0"/>
          <w:bCs w:val="0"/>
          <w:sz w:val="32"/>
          <w:szCs w:val="32"/>
        </w:rPr>
        <w:t>本公告只为询价使用。</w:t>
      </w:r>
    </w:p>
    <w:p>
      <w:pPr>
        <w:spacing w:line="560" w:lineRule="exact"/>
        <w:ind w:firstLine="960" w:firstLineChars="300"/>
        <w:rPr>
          <w:rFonts w:hint="eastAsia" w:ascii="仿宋_GB2312" w:hAnsi="华文仿宋" w:eastAsia="仿宋_GB2312"/>
          <w:b w:val="0"/>
          <w:bCs w:val="0"/>
          <w:sz w:val="32"/>
          <w:szCs w:val="32"/>
        </w:rPr>
      </w:pPr>
      <w:r>
        <w:rPr>
          <w:rFonts w:hint="eastAsia" w:ascii="仿宋_GB2312" w:hAnsi="华文仿宋" w:eastAsia="仿宋_GB2312"/>
          <w:b w:val="0"/>
          <w:bCs w:val="0"/>
          <w:sz w:val="32"/>
          <w:szCs w:val="32"/>
        </w:rPr>
        <w:t>2</w:t>
      </w:r>
      <w:r>
        <w:rPr>
          <w:rFonts w:hint="eastAsia" w:ascii="仿宋_GB2312" w:hAnsi="华文仿宋" w:eastAsia="仿宋_GB2312"/>
          <w:b w:val="0"/>
          <w:bCs w:val="0"/>
          <w:sz w:val="32"/>
          <w:szCs w:val="32"/>
          <w:lang w:eastAsia="zh-CN"/>
        </w:rPr>
        <w:t>、</w:t>
      </w:r>
      <w:r>
        <w:rPr>
          <w:rFonts w:hint="eastAsia" w:ascii="仿宋_GB2312" w:hAnsi="华文仿宋" w:eastAsia="仿宋_GB2312"/>
          <w:b w:val="0"/>
          <w:bCs w:val="0"/>
          <w:sz w:val="32"/>
          <w:szCs w:val="32"/>
        </w:rPr>
        <w:t>报名单位提供的所有材料需真实有效，不得作假，否则报名无效。</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地点：石家庄市人民医院方北路9号保卫科。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报名截止日期：202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年4月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 xml:space="preserve">日  </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联系电话：8690711</w:t>
      </w:r>
      <w:r>
        <w:rPr>
          <w:rFonts w:hint="eastAsia" w:ascii="仿宋_GB2312" w:hAnsi="仿宋_GB2312" w:eastAsia="仿宋_GB2312" w:cs="仿宋_GB2312"/>
          <w:sz w:val="32"/>
          <w:szCs w:val="32"/>
          <w:lang w:val="en-US" w:eastAsia="zh-CN"/>
        </w:rPr>
        <w:t>9</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报名邮箱：</w:t>
      </w:r>
      <w:r>
        <w:fldChar w:fldCharType="begin"/>
      </w:r>
      <w:r>
        <w:instrText xml:space="preserve"> HYPERLINK "mailto:sjzsrmyyfbbwc@163.com" </w:instrText>
      </w:r>
      <w:r>
        <w:fldChar w:fldCharType="separate"/>
      </w:r>
      <w:r>
        <w:rPr>
          <w:rStyle w:val="7"/>
          <w:rFonts w:hint="eastAsia" w:ascii="仿宋_GB2312" w:hAnsi="仿宋_GB2312" w:eastAsia="仿宋_GB2312" w:cs="仿宋_GB2312"/>
          <w:sz w:val="32"/>
          <w:szCs w:val="32"/>
        </w:rPr>
        <w:t>sjzsrmyyfbbwc@163.com</w:t>
      </w:r>
      <w:r>
        <w:rPr>
          <w:rStyle w:val="7"/>
          <w:rFonts w:hint="eastAsia" w:ascii="仿宋_GB2312" w:hAnsi="仿宋_GB2312" w:eastAsia="仿宋_GB2312" w:cs="仿宋_GB2312"/>
          <w:sz w:val="32"/>
          <w:szCs w:val="32"/>
        </w:rPr>
        <w:fldChar w:fldCharType="end"/>
      </w:r>
    </w:p>
    <w:p>
      <w:pPr>
        <w:spacing w:line="560" w:lineRule="exact"/>
        <w:ind w:left="5758" w:leftChars="304" w:hanging="5120" w:hangingChars="1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left="3998" w:leftChars="1904" w:firstLine="160" w:firstLineChars="50"/>
        <w:jc w:val="left"/>
        <w:rPr>
          <w:rFonts w:hint="eastAsia" w:ascii="仿宋_GB2312" w:hAnsi="仿宋_GB2312" w:eastAsia="仿宋_GB2312" w:cs="仿宋_GB2312"/>
          <w:sz w:val="32"/>
          <w:szCs w:val="32"/>
        </w:rPr>
      </w:pPr>
    </w:p>
    <w:p>
      <w:pPr>
        <w:spacing w:line="560" w:lineRule="exact"/>
        <w:ind w:left="3998" w:leftChars="1904" w:firstLine="160" w:firstLineChars="50"/>
        <w:jc w:val="left"/>
        <w:rPr>
          <w:rFonts w:hint="eastAsia" w:ascii="仿宋_GB2312" w:hAnsi="仿宋_GB2312" w:eastAsia="仿宋_GB2312" w:cs="仿宋_GB2312"/>
          <w:sz w:val="32"/>
          <w:szCs w:val="32"/>
        </w:rPr>
      </w:pPr>
    </w:p>
    <w:p>
      <w:pPr>
        <w:spacing w:line="560" w:lineRule="exact"/>
        <w:ind w:left="3998" w:leftChars="1904" w:firstLine="160" w:firstLineChars="50"/>
        <w:jc w:val="left"/>
        <w:rPr>
          <w:rFonts w:hint="eastAsia" w:ascii="仿宋_GB2312" w:hAnsi="仿宋_GB2312" w:eastAsia="仿宋_GB2312" w:cs="仿宋_GB2312"/>
          <w:sz w:val="32"/>
          <w:szCs w:val="32"/>
        </w:rPr>
      </w:pPr>
    </w:p>
    <w:p>
      <w:pPr>
        <w:spacing w:line="560" w:lineRule="exact"/>
        <w:ind w:left="3998" w:leftChars="1904" w:firstLine="160" w:firstLineChars="50"/>
        <w:jc w:val="left"/>
        <w:rPr>
          <w:rFonts w:hint="eastAsia" w:ascii="仿宋_GB2312" w:hAnsi="仿宋_GB2312" w:eastAsia="仿宋_GB2312" w:cs="仿宋_GB2312"/>
          <w:sz w:val="32"/>
          <w:szCs w:val="32"/>
        </w:rPr>
      </w:pPr>
    </w:p>
    <w:p>
      <w:pPr>
        <w:spacing w:line="560" w:lineRule="exact"/>
        <w:ind w:left="3998" w:leftChars="1904" w:firstLine="160" w:firstLineChars="50"/>
        <w:jc w:val="left"/>
        <w:rPr>
          <w:rFonts w:hint="eastAsia" w:ascii="仿宋_GB2312" w:hAnsi="仿宋_GB2312" w:eastAsia="仿宋_GB2312" w:cs="仿宋_GB2312"/>
          <w:sz w:val="32"/>
          <w:szCs w:val="32"/>
        </w:rPr>
      </w:pPr>
    </w:p>
    <w:p>
      <w:pPr>
        <w:spacing w:line="560" w:lineRule="exact"/>
        <w:ind w:left="3998" w:leftChars="1904" w:firstLine="160" w:firstLineChars="50"/>
        <w:jc w:val="left"/>
        <w:rPr>
          <w:rFonts w:hint="eastAsia" w:ascii="仿宋_GB2312" w:hAnsi="仿宋_GB2312" w:eastAsia="仿宋_GB2312" w:cs="仿宋_GB2312"/>
          <w:sz w:val="32"/>
          <w:szCs w:val="32"/>
        </w:rPr>
      </w:pPr>
    </w:p>
    <w:p>
      <w:pPr>
        <w:spacing w:line="560" w:lineRule="exact"/>
        <w:ind w:left="3998" w:leftChars="1904" w:firstLine="160" w:firstLineChars="50"/>
        <w:jc w:val="left"/>
        <w:rPr>
          <w:rFonts w:hint="eastAsia" w:ascii="仿宋_GB2312" w:hAnsi="仿宋_GB2312" w:eastAsia="仿宋_GB2312" w:cs="仿宋_GB2312"/>
          <w:sz w:val="32"/>
          <w:szCs w:val="32"/>
        </w:rPr>
      </w:pPr>
    </w:p>
    <w:p>
      <w:pPr>
        <w:spacing w:line="560" w:lineRule="exact"/>
        <w:ind w:firstLine="3520" w:firstLineChars="1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石家庄市人民医院保卫科 </w:t>
      </w:r>
    </w:p>
    <w:p>
      <w:pPr>
        <w:spacing w:line="560" w:lineRule="exact"/>
        <w:ind w:firstLine="4480" w:firstLineChars="1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年4月2日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CB3FE8"/>
    <w:multiLevelType w:val="multilevel"/>
    <w:tmpl w:val="54CB3FE8"/>
    <w:lvl w:ilvl="0" w:tentative="0">
      <w:start w:val="5"/>
      <w:numFmt w:val="japaneseCounting"/>
      <w:lvlText w:val="%1、"/>
      <w:lvlJc w:val="left"/>
      <w:pPr>
        <w:ind w:left="1300" w:hanging="6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FD14320"/>
    <w:multiLevelType w:val="multilevel"/>
    <w:tmpl w:val="7FD14320"/>
    <w:lvl w:ilvl="0" w:tentative="0">
      <w:start w:val="1"/>
      <w:numFmt w:val="decimal"/>
      <w:lvlText w:val="%1、"/>
      <w:lvlJc w:val="left"/>
      <w:pPr>
        <w:ind w:left="1135" w:hanging="49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M1ZWQyYzFkOGMzN2YxNWIxYjkzYTdiZGEyNzIxODUifQ=="/>
  </w:docVars>
  <w:rsids>
    <w:rsidRoot w:val="00DC39CF"/>
    <w:rsid w:val="00020386"/>
    <w:rsid w:val="000B6F00"/>
    <w:rsid w:val="0013521A"/>
    <w:rsid w:val="002130BF"/>
    <w:rsid w:val="00253D7D"/>
    <w:rsid w:val="00295541"/>
    <w:rsid w:val="0034107B"/>
    <w:rsid w:val="0034131F"/>
    <w:rsid w:val="003477BF"/>
    <w:rsid w:val="00367585"/>
    <w:rsid w:val="003E6887"/>
    <w:rsid w:val="004018AF"/>
    <w:rsid w:val="00425CFA"/>
    <w:rsid w:val="00447D3C"/>
    <w:rsid w:val="004A2546"/>
    <w:rsid w:val="00520867"/>
    <w:rsid w:val="0053266E"/>
    <w:rsid w:val="00564778"/>
    <w:rsid w:val="005770FA"/>
    <w:rsid w:val="006C0C6E"/>
    <w:rsid w:val="006F73FD"/>
    <w:rsid w:val="00751849"/>
    <w:rsid w:val="0078464F"/>
    <w:rsid w:val="007E6085"/>
    <w:rsid w:val="00937E1C"/>
    <w:rsid w:val="00980ABE"/>
    <w:rsid w:val="009E287E"/>
    <w:rsid w:val="00A053F1"/>
    <w:rsid w:val="00A138FE"/>
    <w:rsid w:val="00A55C6D"/>
    <w:rsid w:val="00AF4EB0"/>
    <w:rsid w:val="00B25709"/>
    <w:rsid w:val="00B42EDA"/>
    <w:rsid w:val="00B50D48"/>
    <w:rsid w:val="00C71517"/>
    <w:rsid w:val="00CD7EE8"/>
    <w:rsid w:val="00DC39CF"/>
    <w:rsid w:val="00E51A21"/>
    <w:rsid w:val="00E941F3"/>
    <w:rsid w:val="00E95608"/>
    <w:rsid w:val="00EA6995"/>
    <w:rsid w:val="00EB230A"/>
    <w:rsid w:val="00F110BA"/>
    <w:rsid w:val="00F972B4"/>
    <w:rsid w:val="04C17856"/>
    <w:rsid w:val="0B477967"/>
    <w:rsid w:val="0BCD6AE0"/>
    <w:rsid w:val="11001706"/>
    <w:rsid w:val="11D439FB"/>
    <w:rsid w:val="155D6552"/>
    <w:rsid w:val="180E03D6"/>
    <w:rsid w:val="18F7752E"/>
    <w:rsid w:val="1B986E18"/>
    <w:rsid w:val="20B024DA"/>
    <w:rsid w:val="23515DF1"/>
    <w:rsid w:val="235676FF"/>
    <w:rsid w:val="2D3363BC"/>
    <w:rsid w:val="37B20112"/>
    <w:rsid w:val="41662610"/>
    <w:rsid w:val="42275848"/>
    <w:rsid w:val="45E51270"/>
    <w:rsid w:val="46510B63"/>
    <w:rsid w:val="46B82BB3"/>
    <w:rsid w:val="46E0144A"/>
    <w:rsid w:val="49180694"/>
    <w:rsid w:val="4B3D18D1"/>
    <w:rsid w:val="4E4C1E6E"/>
    <w:rsid w:val="525210BA"/>
    <w:rsid w:val="52663BB9"/>
    <w:rsid w:val="578B5303"/>
    <w:rsid w:val="57A51C8C"/>
    <w:rsid w:val="58FB4F68"/>
    <w:rsid w:val="5BEF797A"/>
    <w:rsid w:val="5D7E5A77"/>
    <w:rsid w:val="5E3C069F"/>
    <w:rsid w:val="5E5D139D"/>
    <w:rsid w:val="60964868"/>
    <w:rsid w:val="645A610D"/>
    <w:rsid w:val="675D60DF"/>
    <w:rsid w:val="6BEA3CBA"/>
    <w:rsid w:val="6BEE7306"/>
    <w:rsid w:val="6BFC41CE"/>
    <w:rsid w:val="6DFF5CD6"/>
    <w:rsid w:val="6FC34F4E"/>
    <w:rsid w:val="724B1370"/>
    <w:rsid w:val="76676633"/>
    <w:rsid w:val="76E6335F"/>
    <w:rsid w:val="775100CB"/>
    <w:rsid w:val="7C1F52BA"/>
    <w:rsid w:val="7E1C41A7"/>
    <w:rsid w:val="7E342ADB"/>
    <w:rsid w:val="7F531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qFormat/>
    <w:uiPriority w:val="0"/>
    <w:rPr>
      <w:color w:val="0000FF"/>
      <w:u w:val="single"/>
    </w:rPr>
  </w:style>
  <w:style w:type="paragraph" w:customStyle="1" w:styleId="8">
    <w:name w:val="缺省文本"/>
    <w:basedOn w:val="1"/>
    <w:autoRedefine/>
    <w:qFormat/>
    <w:uiPriority w:val="0"/>
    <w:pPr>
      <w:autoSpaceDE w:val="0"/>
      <w:autoSpaceDN w:val="0"/>
      <w:adjustRightInd w:val="0"/>
      <w:jc w:val="left"/>
    </w:pPr>
    <w:rPr>
      <w:rFonts w:ascii="Times New Roman" w:hAnsi="Times New Roman"/>
      <w:kern w:val="0"/>
      <w:sz w:val="24"/>
    </w:rPr>
  </w:style>
  <w:style w:type="paragraph" w:customStyle="1" w:styleId="9">
    <w:name w:val="表格文字"/>
    <w:basedOn w:val="1"/>
    <w:next w:val="2"/>
    <w:autoRedefine/>
    <w:qFormat/>
    <w:uiPriority w:val="0"/>
    <w:pPr>
      <w:adjustRightInd w:val="0"/>
      <w:spacing w:line="420" w:lineRule="atLeast"/>
      <w:jc w:val="left"/>
      <w:textAlignment w:val="baseline"/>
    </w:pPr>
    <w:rPr>
      <w:kern w:val="0"/>
      <w:szCs w:val="20"/>
    </w:rPr>
  </w:style>
  <w:style w:type="character" w:customStyle="1" w:styleId="10">
    <w:name w:val="页眉 Char"/>
    <w:basedOn w:val="6"/>
    <w:link w:val="4"/>
    <w:autoRedefine/>
    <w:qFormat/>
    <w:uiPriority w:val="0"/>
    <w:rPr>
      <w:kern w:val="2"/>
      <w:sz w:val="18"/>
      <w:szCs w:val="18"/>
    </w:rPr>
  </w:style>
  <w:style w:type="character" w:customStyle="1" w:styleId="11">
    <w:name w:val="页脚 Char"/>
    <w:basedOn w:val="6"/>
    <w:link w:val="3"/>
    <w:autoRedefine/>
    <w:qFormat/>
    <w:uiPriority w:val="0"/>
    <w:rPr>
      <w:kern w:val="2"/>
      <w:sz w:val="18"/>
      <w:szCs w:val="18"/>
    </w:rPr>
  </w:style>
  <w:style w:type="paragraph" w:styleId="12">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154</Words>
  <Characters>878</Characters>
  <Lines>7</Lines>
  <Paragraphs>2</Paragraphs>
  <TotalTime>282</TotalTime>
  <ScaleCrop>false</ScaleCrop>
  <LinksUpToDate>false</LinksUpToDate>
  <CharactersWithSpaces>1030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2022-09-21T02:28:00Z</dcterms:created>
  <dc:creator>Administrator</dc:creator>
  <cp:lastModifiedBy>水是流淌的冰</cp:lastModifiedBy>
  <cp:lastPrinted>2024-04-02T07:36:10Z</cp:lastPrinted>
  <dcterms:modified xsi:type="dcterms:W3CDTF">2024-04-02T07:36:22Z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500BBECBD0F24DF2B5F6B1C958DBD60A</vt:lpwstr>
  </property>
</Properties>
</file>