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EC" w:rsidRDefault="00C47459">
      <w:pPr>
        <w:spacing w:before="240" w:line="44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石家庄市人民医院医用织物</w:t>
      </w:r>
    </w:p>
    <w:p w:rsidR="00E10EEC" w:rsidRDefault="00C47459">
      <w:pPr>
        <w:spacing w:before="240" w:line="44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洗涤租赁社会化服务询价征集供应商通知</w:t>
      </w:r>
    </w:p>
    <w:p w:rsidR="00E10EEC" w:rsidRDefault="00E10EEC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</w:p>
    <w:p w:rsidR="00E10EEC" w:rsidRDefault="00C47459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b w:val="0"/>
          <w:sz w:val="32"/>
          <w:szCs w:val="32"/>
        </w:rPr>
      </w:pPr>
      <w:r>
        <w:rPr>
          <w:rFonts w:ascii="仿宋" w:eastAsia="仿宋" w:hAnsi="仿宋" w:hint="eastAsia"/>
          <w:b w:val="0"/>
          <w:sz w:val="32"/>
          <w:szCs w:val="32"/>
        </w:rPr>
        <w:t>我院医用织物洗涤租赁社会化服务合同即将到期，现向社会征集医用织物洗涤租赁服务商，邀请符合条件的供应商积极报名。</w:t>
      </w:r>
    </w:p>
    <w:p w:rsidR="00E10EEC" w:rsidRDefault="00C47459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b w:val="0"/>
          <w:sz w:val="32"/>
          <w:szCs w:val="32"/>
        </w:rPr>
      </w:pPr>
      <w:r>
        <w:rPr>
          <w:rFonts w:ascii="仿宋" w:eastAsia="仿宋" w:hAnsi="仿宋" w:hint="eastAsia"/>
          <w:b w:val="0"/>
          <w:sz w:val="32"/>
          <w:szCs w:val="32"/>
        </w:rPr>
        <w:t>会议时间拟定于</w:t>
      </w:r>
      <w:r>
        <w:rPr>
          <w:rFonts w:ascii="仿宋" w:eastAsia="仿宋" w:hAnsi="仿宋" w:hint="eastAsia"/>
          <w:b w:val="0"/>
          <w:sz w:val="32"/>
          <w:szCs w:val="32"/>
        </w:rPr>
        <w:t>2024</w:t>
      </w:r>
      <w:r>
        <w:rPr>
          <w:rFonts w:ascii="仿宋" w:eastAsia="仿宋" w:hAnsi="仿宋" w:hint="eastAsia"/>
          <w:b w:val="0"/>
          <w:sz w:val="32"/>
          <w:szCs w:val="32"/>
        </w:rPr>
        <w:t>年</w:t>
      </w:r>
      <w:r>
        <w:rPr>
          <w:rFonts w:ascii="仿宋" w:eastAsia="仿宋" w:hAnsi="仿宋" w:hint="eastAsia"/>
          <w:b w:val="0"/>
          <w:sz w:val="32"/>
          <w:szCs w:val="32"/>
        </w:rPr>
        <w:t>3</w:t>
      </w:r>
      <w:r>
        <w:rPr>
          <w:rFonts w:ascii="仿宋" w:eastAsia="仿宋" w:hAnsi="仿宋" w:hint="eastAsia"/>
          <w:b w:val="0"/>
          <w:sz w:val="32"/>
          <w:szCs w:val="32"/>
        </w:rPr>
        <w:t>月</w:t>
      </w:r>
      <w:r>
        <w:rPr>
          <w:rFonts w:ascii="仿宋" w:eastAsia="仿宋" w:hAnsi="仿宋" w:hint="eastAsia"/>
          <w:b w:val="0"/>
          <w:sz w:val="32"/>
          <w:szCs w:val="32"/>
        </w:rPr>
        <w:t>18</w:t>
      </w:r>
      <w:r>
        <w:rPr>
          <w:rFonts w:ascii="仿宋" w:eastAsia="仿宋" w:hAnsi="仿宋" w:hint="eastAsia"/>
          <w:b w:val="0"/>
          <w:sz w:val="32"/>
          <w:szCs w:val="32"/>
        </w:rPr>
        <w:t>日上午</w:t>
      </w:r>
      <w:r>
        <w:rPr>
          <w:rFonts w:ascii="仿宋" w:eastAsia="仿宋" w:hAnsi="仿宋" w:hint="eastAsia"/>
          <w:b w:val="0"/>
          <w:sz w:val="32"/>
          <w:szCs w:val="32"/>
        </w:rPr>
        <w:t>9</w:t>
      </w:r>
      <w:r>
        <w:rPr>
          <w:rFonts w:ascii="仿宋" w:eastAsia="仿宋" w:hAnsi="仿宋" w:hint="eastAsia"/>
          <w:b w:val="0"/>
          <w:sz w:val="32"/>
          <w:szCs w:val="32"/>
        </w:rPr>
        <w:t>点</w:t>
      </w:r>
      <w:r>
        <w:rPr>
          <w:rFonts w:ascii="仿宋" w:eastAsia="仿宋" w:hAnsi="仿宋" w:hint="eastAsia"/>
          <w:b w:val="0"/>
          <w:sz w:val="32"/>
          <w:szCs w:val="32"/>
        </w:rPr>
        <w:t>30</w:t>
      </w:r>
      <w:r>
        <w:rPr>
          <w:rFonts w:ascii="仿宋" w:eastAsia="仿宋" w:hAnsi="仿宋" w:hint="eastAsia"/>
          <w:b w:val="0"/>
          <w:sz w:val="32"/>
          <w:szCs w:val="32"/>
        </w:rPr>
        <w:t>分在</w:t>
      </w:r>
      <w:r>
        <w:rPr>
          <w:rFonts w:ascii="仿宋" w:eastAsia="仿宋" w:hAnsi="仿宋" w:hint="eastAsia"/>
          <w:b w:val="0"/>
          <w:sz w:val="32"/>
          <w:szCs w:val="32"/>
        </w:rPr>
        <w:t>建华院区门诊四层多学科诊</w:t>
      </w:r>
      <w:r>
        <w:rPr>
          <w:rFonts w:ascii="仿宋" w:eastAsia="仿宋" w:hAnsi="仿宋" w:hint="eastAsia"/>
          <w:b w:val="0"/>
          <w:sz w:val="32"/>
          <w:szCs w:val="32"/>
        </w:rPr>
        <w:t>室</w:t>
      </w:r>
      <w:r>
        <w:rPr>
          <w:rFonts w:ascii="仿宋" w:eastAsia="仿宋" w:hAnsi="仿宋" w:hint="eastAsia"/>
          <w:b w:val="0"/>
          <w:sz w:val="32"/>
          <w:szCs w:val="32"/>
        </w:rPr>
        <w:t>召开，</w:t>
      </w:r>
      <w:r>
        <w:rPr>
          <w:rFonts w:ascii="仿宋" w:eastAsia="仿宋" w:hAnsi="仿宋" w:hint="eastAsia"/>
          <w:b w:val="0"/>
          <w:sz w:val="32"/>
          <w:szCs w:val="32"/>
        </w:rPr>
        <w:t>具体要求如下：</w:t>
      </w:r>
    </w:p>
    <w:p w:rsidR="00E10EEC" w:rsidRDefault="00C47459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一、有意向的公司需按以下资料准备并报名：</w:t>
      </w:r>
    </w:p>
    <w:p w:rsidR="00E10EEC" w:rsidRDefault="00C47459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、公司资质：具有相关业务经营范围，有效的营业执照，组织机构代码证，税务登记证</w:t>
      </w:r>
      <w:r>
        <w:rPr>
          <w:rFonts w:ascii="仿宋" w:eastAsia="仿宋" w:hAnsi="仿宋" w:hint="eastAsia"/>
          <w:szCs w:val="32"/>
        </w:rPr>
        <w:t>(</w:t>
      </w:r>
      <w:r>
        <w:rPr>
          <w:rFonts w:ascii="仿宋" w:eastAsia="仿宋" w:hAnsi="仿宋" w:hint="eastAsia"/>
          <w:szCs w:val="32"/>
        </w:rPr>
        <w:t>三证合一只需提供营业执照</w:t>
      </w:r>
      <w:r>
        <w:rPr>
          <w:rFonts w:ascii="仿宋" w:eastAsia="仿宋" w:hAnsi="仿宋" w:hint="eastAsia"/>
          <w:szCs w:val="32"/>
        </w:rPr>
        <w:t>)</w:t>
      </w:r>
      <w:r>
        <w:rPr>
          <w:rFonts w:ascii="仿宋" w:eastAsia="仿宋" w:hAnsi="仿宋" w:hint="eastAsia"/>
          <w:szCs w:val="32"/>
        </w:rPr>
        <w:t>，中小微企业声明函。</w:t>
      </w:r>
    </w:p>
    <w:p w:rsidR="00E10EEC" w:rsidRDefault="00C47459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 w:hint="eastAsia"/>
          <w:szCs w:val="32"/>
        </w:rPr>
        <w:t>、法人证明：提供法人证明及身份证复印件，或提供法定代表人授权书及受托人身份证复印件，并盖公章以及联系方式。</w:t>
      </w:r>
    </w:p>
    <w:p w:rsidR="00E10EEC" w:rsidRDefault="00C47459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3</w:t>
      </w:r>
      <w:r>
        <w:rPr>
          <w:rFonts w:ascii="仿宋" w:eastAsia="仿宋" w:hAnsi="仿宋" w:hint="eastAsia"/>
          <w:szCs w:val="32"/>
        </w:rPr>
        <w:t>、</w:t>
      </w:r>
      <w:r>
        <w:rPr>
          <w:rFonts w:ascii="仿宋" w:eastAsia="仿宋" w:hAnsi="仿宋" w:hint="eastAsia"/>
          <w:szCs w:val="32"/>
        </w:rPr>
        <w:t>报价单（整体报价单和单项报价单）</w:t>
      </w:r>
      <w:r>
        <w:rPr>
          <w:rFonts w:ascii="仿宋" w:eastAsia="仿宋" w:hAnsi="仿宋" w:hint="eastAsia"/>
          <w:szCs w:val="32"/>
        </w:rPr>
        <w:t>。</w:t>
      </w:r>
    </w:p>
    <w:p w:rsidR="00E10EEC" w:rsidRDefault="00C47459">
      <w:pPr>
        <w:spacing w:line="360" w:lineRule="auto"/>
        <w:jc w:val="lef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二、整体报价：</w:t>
      </w:r>
    </w:p>
    <w:p w:rsidR="00E10EEC" w:rsidRDefault="00C47459">
      <w:pPr>
        <w:spacing w:line="360" w:lineRule="auto"/>
        <w:jc w:val="lef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（一）医院基本情况：</w:t>
      </w:r>
    </w:p>
    <w:p w:rsidR="00E10EEC" w:rsidRDefault="00C47459">
      <w:pPr>
        <w:spacing w:line="360" w:lineRule="auto"/>
        <w:jc w:val="lef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编制床位：</w:t>
      </w:r>
      <w:r>
        <w:rPr>
          <w:rFonts w:ascii="宋体" w:hAnsi="宋体" w:hint="eastAsia"/>
          <w:szCs w:val="32"/>
        </w:rPr>
        <w:t>3400</w:t>
      </w:r>
      <w:r>
        <w:rPr>
          <w:rFonts w:ascii="宋体" w:hAnsi="宋体" w:hint="eastAsia"/>
          <w:szCs w:val="32"/>
        </w:rPr>
        <w:t>张，其中建华院区</w:t>
      </w:r>
      <w:r>
        <w:rPr>
          <w:rFonts w:ascii="宋体" w:hAnsi="宋体" w:hint="eastAsia"/>
          <w:szCs w:val="32"/>
        </w:rPr>
        <w:t>1305</w:t>
      </w:r>
      <w:r>
        <w:rPr>
          <w:rFonts w:ascii="宋体" w:hAnsi="宋体" w:hint="eastAsia"/>
          <w:szCs w:val="32"/>
        </w:rPr>
        <w:t>张，方北院区</w:t>
      </w:r>
      <w:r>
        <w:rPr>
          <w:rFonts w:ascii="宋体" w:hAnsi="宋体" w:hint="eastAsia"/>
          <w:szCs w:val="32"/>
        </w:rPr>
        <w:t>1128</w:t>
      </w:r>
      <w:r>
        <w:rPr>
          <w:rFonts w:ascii="宋体" w:hAnsi="宋体" w:hint="eastAsia"/>
          <w:szCs w:val="32"/>
        </w:rPr>
        <w:t>张，范西院区</w:t>
      </w:r>
      <w:r>
        <w:rPr>
          <w:rFonts w:ascii="宋体" w:hAnsi="宋体" w:hint="eastAsia"/>
          <w:szCs w:val="32"/>
        </w:rPr>
        <w:t>967</w:t>
      </w:r>
      <w:r>
        <w:rPr>
          <w:rFonts w:ascii="宋体" w:hAnsi="宋体" w:hint="eastAsia"/>
          <w:szCs w:val="32"/>
        </w:rPr>
        <w:t>张。</w:t>
      </w:r>
    </w:p>
    <w:p w:rsidR="00E10EEC" w:rsidRDefault="00C47459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本次招标期限为两年。</w:t>
      </w:r>
    </w:p>
    <w:p w:rsidR="00E10EEC" w:rsidRDefault="00C47459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请根据医院基本情况和招标期限报费用总价。</w:t>
      </w:r>
      <w:r>
        <w:rPr>
          <w:rFonts w:ascii="宋体" w:hAnsi="宋体" w:cs="宋体" w:hint="eastAsia"/>
          <w:bCs/>
          <w:kern w:val="36"/>
          <w:szCs w:val="32"/>
        </w:rPr>
        <w:t>（</w:t>
      </w:r>
      <w:r>
        <w:rPr>
          <w:rFonts w:ascii="宋体" w:hAnsi="宋体" w:cs="宋体" w:hint="eastAsia"/>
          <w:bCs/>
          <w:kern w:val="36"/>
          <w:szCs w:val="32"/>
        </w:rPr>
        <w:t>报价单请</w:t>
      </w:r>
      <w:r>
        <w:rPr>
          <w:rFonts w:ascii="宋体" w:hAnsi="宋体" w:cs="宋体" w:hint="eastAsia"/>
          <w:bCs/>
          <w:kern w:val="36"/>
          <w:szCs w:val="32"/>
        </w:rPr>
        <w:t>加盖公章）</w:t>
      </w:r>
    </w:p>
    <w:p w:rsidR="00E10EEC" w:rsidRDefault="00C47459">
      <w:pPr>
        <w:spacing w:line="360" w:lineRule="auto"/>
        <w:jc w:val="lef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三、单项报价：</w:t>
      </w:r>
    </w:p>
    <w:p w:rsidR="00E10EEC" w:rsidRDefault="00C47459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除整体报价外，各公司需报单项报价，报价单详见附件</w:t>
      </w:r>
      <w:r>
        <w:rPr>
          <w:rFonts w:ascii="仿宋" w:eastAsia="仿宋" w:hAnsi="仿宋" w:hint="eastAsia"/>
          <w:szCs w:val="32"/>
        </w:rPr>
        <w:t>1-5</w:t>
      </w:r>
      <w:r>
        <w:rPr>
          <w:rFonts w:ascii="仿宋" w:eastAsia="仿宋" w:hAnsi="仿宋" w:hint="eastAsia"/>
          <w:szCs w:val="32"/>
        </w:rPr>
        <w:t>。</w:t>
      </w:r>
      <w:r>
        <w:rPr>
          <w:rFonts w:ascii="宋体" w:hAnsi="宋体" w:cs="宋体" w:hint="eastAsia"/>
          <w:bCs/>
          <w:kern w:val="36"/>
          <w:szCs w:val="32"/>
        </w:rPr>
        <w:lastRenderedPageBreak/>
        <w:t>（</w:t>
      </w:r>
      <w:r>
        <w:rPr>
          <w:rFonts w:ascii="宋体" w:hAnsi="宋体" w:cs="宋体" w:hint="eastAsia"/>
          <w:bCs/>
          <w:kern w:val="36"/>
          <w:szCs w:val="32"/>
        </w:rPr>
        <w:t>报价单请</w:t>
      </w:r>
      <w:r>
        <w:rPr>
          <w:rFonts w:ascii="宋体" w:hAnsi="宋体" w:cs="宋体" w:hint="eastAsia"/>
          <w:bCs/>
          <w:kern w:val="36"/>
          <w:szCs w:val="32"/>
        </w:rPr>
        <w:t>加盖公章）</w:t>
      </w:r>
    </w:p>
    <w:p w:rsidR="00E10EEC" w:rsidRDefault="00C47459">
      <w:pPr>
        <w:pStyle w:val="1"/>
        <w:shd w:val="clear" w:color="auto" w:fill="FFFFFF"/>
        <w:snapToGrid w:val="0"/>
        <w:spacing w:before="0" w:beforeAutospacing="0" w:after="0" w:afterAutospacing="0" w:line="500" w:lineRule="exact"/>
        <w:rPr>
          <w:rFonts w:ascii="仿宋" w:eastAsia="仿宋" w:hAnsi="仿宋"/>
          <w:b w:val="0"/>
          <w:sz w:val="32"/>
          <w:szCs w:val="32"/>
        </w:rPr>
      </w:pPr>
      <w:r>
        <w:rPr>
          <w:rFonts w:ascii="仿宋" w:eastAsia="仿宋" w:hAnsi="仿宋" w:hint="eastAsia"/>
          <w:b w:val="0"/>
          <w:sz w:val="32"/>
          <w:szCs w:val="32"/>
        </w:rPr>
        <w:t>四、</w:t>
      </w:r>
      <w:r>
        <w:rPr>
          <w:rFonts w:ascii="仿宋" w:eastAsia="仿宋" w:hAnsi="仿宋" w:hint="eastAsia"/>
          <w:b w:val="0"/>
          <w:sz w:val="32"/>
          <w:szCs w:val="32"/>
        </w:rPr>
        <w:t>报名截止时间：</w:t>
      </w:r>
      <w:r>
        <w:rPr>
          <w:rFonts w:ascii="仿宋" w:eastAsia="仿宋" w:hAnsi="仿宋" w:hint="eastAsia"/>
          <w:b w:val="0"/>
          <w:sz w:val="32"/>
          <w:szCs w:val="32"/>
        </w:rPr>
        <w:t>2024</w:t>
      </w:r>
      <w:r>
        <w:rPr>
          <w:rFonts w:ascii="仿宋" w:eastAsia="仿宋" w:hAnsi="仿宋" w:hint="eastAsia"/>
          <w:b w:val="0"/>
          <w:sz w:val="32"/>
          <w:szCs w:val="32"/>
        </w:rPr>
        <w:t>年</w:t>
      </w:r>
      <w:r>
        <w:rPr>
          <w:rFonts w:ascii="仿宋" w:eastAsia="仿宋" w:hAnsi="仿宋" w:hint="eastAsia"/>
          <w:b w:val="0"/>
          <w:sz w:val="32"/>
          <w:szCs w:val="32"/>
        </w:rPr>
        <w:t>3</w:t>
      </w:r>
      <w:r>
        <w:rPr>
          <w:rFonts w:ascii="仿宋" w:eastAsia="仿宋" w:hAnsi="仿宋" w:hint="eastAsia"/>
          <w:b w:val="0"/>
          <w:sz w:val="32"/>
          <w:szCs w:val="32"/>
        </w:rPr>
        <w:t>月</w:t>
      </w:r>
      <w:r>
        <w:rPr>
          <w:rFonts w:ascii="仿宋" w:eastAsia="仿宋" w:hAnsi="仿宋" w:hint="eastAsia"/>
          <w:b w:val="0"/>
          <w:sz w:val="32"/>
          <w:szCs w:val="32"/>
        </w:rPr>
        <w:t>17</w:t>
      </w:r>
      <w:r>
        <w:rPr>
          <w:rFonts w:ascii="仿宋" w:eastAsia="仿宋" w:hAnsi="仿宋" w:hint="eastAsia"/>
          <w:b w:val="0"/>
          <w:sz w:val="32"/>
          <w:szCs w:val="32"/>
        </w:rPr>
        <w:t>日</w:t>
      </w:r>
      <w:r>
        <w:rPr>
          <w:rFonts w:ascii="仿宋" w:eastAsia="仿宋" w:hAnsi="仿宋" w:hint="eastAsia"/>
          <w:b w:val="0"/>
          <w:sz w:val="32"/>
          <w:szCs w:val="32"/>
        </w:rPr>
        <w:t xml:space="preserve">16:30, </w:t>
      </w:r>
      <w:r>
        <w:rPr>
          <w:rFonts w:ascii="仿宋" w:eastAsia="仿宋" w:hAnsi="仿宋" w:hint="eastAsia"/>
          <w:b w:val="0"/>
          <w:sz w:val="32"/>
          <w:szCs w:val="32"/>
        </w:rPr>
        <w:t>此次报价仅做为前期询价使用。</w:t>
      </w:r>
    </w:p>
    <w:p w:rsidR="00E10EEC" w:rsidRDefault="00C47459">
      <w:pPr>
        <w:pStyle w:val="1"/>
        <w:shd w:val="clear" w:color="auto" w:fill="FFFFFF"/>
        <w:snapToGrid w:val="0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b w:val="0"/>
          <w:sz w:val="32"/>
          <w:szCs w:val="32"/>
        </w:rPr>
      </w:pPr>
      <w:r>
        <w:rPr>
          <w:rFonts w:ascii="仿宋" w:eastAsia="仿宋" w:hAnsi="仿宋" w:hint="eastAsia"/>
          <w:b w:val="0"/>
          <w:sz w:val="32"/>
          <w:szCs w:val="32"/>
        </w:rPr>
        <w:t>联系电话：</w:t>
      </w:r>
      <w:r>
        <w:rPr>
          <w:rFonts w:ascii="仿宋" w:eastAsia="仿宋" w:hAnsi="仿宋" w:hint="eastAsia"/>
          <w:b w:val="0"/>
          <w:sz w:val="32"/>
          <w:szCs w:val="32"/>
        </w:rPr>
        <w:t>狄老师</w:t>
      </w:r>
      <w:r>
        <w:rPr>
          <w:rFonts w:ascii="仿宋" w:eastAsia="仿宋" w:hAnsi="仿宋" w:hint="eastAsia"/>
          <w:b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b w:val="0"/>
          <w:sz w:val="32"/>
          <w:szCs w:val="32"/>
        </w:rPr>
        <w:t>王老师</w:t>
      </w:r>
      <w:r>
        <w:rPr>
          <w:rFonts w:ascii="仿宋" w:eastAsia="仿宋" w:hAnsi="仿宋" w:hint="eastAsia"/>
          <w:b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b w:val="0"/>
          <w:sz w:val="32"/>
          <w:szCs w:val="32"/>
        </w:rPr>
        <w:t>69089550</w:t>
      </w:r>
    </w:p>
    <w:p w:rsidR="00E10EEC" w:rsidRDefault="00E10EEC">
      <w:pPr>
        <w:rPr>
          <w:rFonts w:ascii="仿宋" w:eastAsia="仿宋" w:hAnsi="仿宋"/>
          <w:szCs w:val="32"/>
        </w:rPr>
      </w:pPr>
    </w:p>
    <w:p w:rsidR="00E10EEC" w:rsidRDefault="00E10EEC">
      <w:pPr>
        <w:rPr>
          <w:rFonts w:ascii="仿宋" w:eastAsia="仿宋" w:hAnsi="仿宋"/>
          <w:szCs w:val="32"/>
        </w:rPr>
      </w:pPr>
    </w:p>
    <w:p w:rsidR="00E10EEC" w:rsidRDefault="00C47459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           </w:t>
      </w:r>
      <w:r>
        <w:rPr>
          <w:rFonts w:ascii="仿宋" w:eastAsia="仿宋" w:hAnsi="仿宋" w:hint="eastAsia"/>
          <w:szCs w:val="32"/>
        </w:rPr>
        <w:t>患者服务部</w:t>
      </w:r>
    </w:p>
    <w:p w:rsidR="00E10EEC" w:rsidRDefault="00C47459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         2024</w:t>
      </w:r>
      <w:r>
        <w:rPr>
          <w:rFonts w:ascii="仿宋" w:eastAsia="仿宋" w:hAnsi="仿宋" w:hint="eastAsia"/>
          <w:szCs w:val="32"/>
        </w:rPr>
        <w:t>年</w:t>
      </w:r>
      <w:r>
        <w:rPr>
          <w:rFonts w:ascii="仿宋" w:eastAsia="仿宋" w:hAnsi="仿宋" w:hint="eastAsia"/>
          <w:szCs w:val="32"/>
        </w:rPr>
        <w:t>3</w:t>
      </w:r>
      <w:r>
        <w:rPr>
          <w:rFonts w:ascii="仿宋" w:eastAsia="仿宋" w:hAnsi="仿宋" w:hint="eastAsia"/>
          <w:szCs w:val="32"/>
        </w:rPr>
        <w:t>月</w:t>
      </w:r>
      <w:r>
        <w:rPr>
          <w:rFonts w:ascii="仿宋" w:eastAsia="仿宋" w:hAnsi="仿宋" w:hint="eastAsia"/>
          <w:szCs w:val="32"/>
        </w:rPr>
        <w:t>12</w:t>
      </w:r>
      <w:r>
        <w:rPr>
          <w:rFonts w:ascii="仿宋" w:eastAsia="仿宋" w:hAnsi="仿宋" w:hint="eastAsia"/>
          <w:szCs w:val="32"/>
        </w:rPr>
        <w:t>日</w:t>
      </w:r>
    </w:p>
    <w:p w:rsidR="00E10EEC" w:rsidRDefault="00E10EEC">
      <w:pPr>
        <w:rPr>
          <w:rFonts w:ascii="仿宋" w:eastAsia="仿宋" w:hAnsi="仿宋"/>
          <w:szCs w:val="32"/>
        </w:rPr>
      </w:pPr>
    </w:p>
    <w:p w:rsidR="00E10EEC" w:rsidRDefault="00E10EEC">
      <w:pPr>
        <w:rPr>
          <w:rFonts w:ascii="仿宋" w:eastAsia="仿宋" w:hAnsi="仿宋"/>
          <w:szCs w:val="32"/>
        </w:rPr>
      </w:pPr>
    </w:p>
    <w:p w:rsidR="00E10EEC" w:rsidRDefault="00E10EEC">
      <w:pPr>
        <w:rPr>
          <w:rFonts w:ascii="仿宋" w:eastAsia="仿宋" w:hAnsi="仿宋"/>
          <w:szCs w:val="32"/>
        </w:rPr>
      </w:pPr>
    </w:p>
    <w:p w:rsidR="00E10EEC" w:rsidRDefault="00C47459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附件</w:t>
      </w:r>
      <w:r>
        <w:rPr>
          <w:rFonts w:ascii="仿宋" w:eastAsia="仿宋" w:hAnsi="仿宋" w:hint="eastAsia"/>
          <w:szCs w:val="32"/>
        </w:rPr>
        <w:t xml:space="preserve">1  </w:t>
      </w:r>
    </w:p>
    <w:p w:rsidR="00E10EEC" w:rsidRDefault="00E10EEC">
      <w:pPr>
        <w:rPr>
          <w:rFonts w:ascii="仿宋" w:eastAsia="仿宋" w:hAnsi="仿宋"/>
          <w:szCs w:val="32"/>
        </w:rPr>
      </w:pPr>
    </w:p>
    <w:tbl>
      <w:tblPr>
        <w:tblW w:w="7986" w:type="dxa"/>
        <w:tblInd w:w="93" w:type="dxa"/>
        <w:tblLayout w:type="fixed"/>
        <w:tblLook w:val="04A0"/>
      </w:tblPr>
      <w:tblGrid>
        <w:gridCol w:w="2170"/>
        <w:gridCol w:w="5816"/>
      </w:tblGrid>
      <w:tr w:rsidR="00E10EEC">
        <w:trPr>
          <w:trHeight w:val="700"/>
        </w:trPr>
        <w:tc>
          <w:tcPr>
            <w:tcW w:w="7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石家庄市人民医院医用织物洗涤租赁社会化服务询价单</w:t>
            </w:r>
          </w:p>
        </w:tc>
      </w:tr>
      <w:tr w:rsidR="00E10EEC">
        <w:trPr>
          <w:trHeight w:val="90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询价明细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EEC" w:rsidRDefault="00C47459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石家庄市人民医院洗涤租赁社会化服务项目，委托期限为两年</w:t>
            </w:r>
          </w:p>
        </w:tc>
      </w:tr>
      <w:tr w:rsidR="00E10EEC">
        <w:trPr>
          <w:trHeight w:val="50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报价单位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50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报价（万元）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50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报价人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50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E10EEC" w:rsidRDefault="00E10EEC">
      <w:pPr>
        <w:pStyle w:val="21"/>
        <w:ind w:leftChars="0" w:left="0" w:firstLineChars="0" w:firstLine="0"/>
        <w:jc w:val="left"/>
        <w:rPr>
          <w:rFonts w:ascii="宋体" w:hAnsi="宋体"/>
          <w:szCs w:val="32"/>
        </w:rPr>
      </w:pPr>
    </w:p>
    <w:p w:rsidR="00E10EEC" w:rsidRDefault="00E10EEC">
      <w:pPr>
        <w:pStyle w:val="21"/>
        <w:ind w:leftChars="0" w:left="0" w:firstLineChars="0" w:firstLine="0"/>
        <w:jc w:val="left"/>
        <w:rPr>
          <w:rFonts w:ascii="宋体" w:hAnsi="宋体"/>
          <w:szCs w:val="32"/>
        </w:rPr>
      </w:pPr>
    </w:p>
    <w:p w:rsidR="00E10EEC" w:rsidRDefault="00E10EEC">
      <w:pPr>
        <w:pStyle w:val="21"/>
        <w:ind w:leftChars="0" w:left="0" w:firstLineChars="0" w:firstLine="0"/>
        <w:jc w:val="left"/>
        <w:rPr>
          <w:rFonts w:ascii="宋体" w:hAnsi="宋体"/>
          <w:szCs w:val="32"/>
        </w:rPr>
      </w:pPr>
    </w:p>
    <w:p w:rsidR="00E10EEC" w:rsidRDefault="00E10EEC">
      <w:pPr>
        <w:pStyle w:val="21"/>
        <w:ind w:leftChars="0" w:left="0" w:firstLineChars="0" w:firstLine="0"/>
        <w:jc w:val="left"/>
        <w:rPr>
          <w:rFonts w:ascii="宋体" w:hAnsi="宋体"/>
          <w:szCs w:val="32"/>
        </w:rPr>
      </w:pPr>
    </w:p>
    <w:p w:rsidR="00E10EEC" w:rsidRDefault="00E10EEC">
      <w:pPr>
        <w:pStyle w:val="21"/>
        <w:ind w:leftChars="0" w:left="0" w:firstLineChars="0" w:firstLine="0"/>
        <w:jc w:val="left"/>
        <w:rPr>
          <w:rFonts w:ascii="宋体" w:hAnsi="宋体"/>
          <w:szCs w:val="32"/>
        </w:rPr>
      </w:pPr>
    </w:p>
    <w:p w:rsidR="00E10EEC" w:rsidRDefault="00E10EEC">
      <w:pPr>
        <w:pStyle w:val="21"/>
        <w:ind w:leftChars="0" w:left="0" w:firstLineChars="0" w:firstLine="0"/>
        <w:jc w:val="left"/>
        <w:rPr>
          <w:rFonts w:ascii="宋体" w:hAnsi="宋体"/>
          <w:szCs w:val="32"/>
        </w:rPr>
      </w:pPr>
    </w:p>
    <w:p w:rsidR="00E10EEC" w:rsidRDefault="00C47459">
      <w:pPr>
        <w:pStyle w:val="21"/>
        <w:ind w:leftChars="0" w:left="0"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Cs w:val="32"/>
        </w:rPr>
        <w:lastRenderedPageBreak/>
        <w:t>附件</w:t>
      </w:r>
      <w:r>
        <w:rPr>
          <w:rFonts w:ascii="宋体" w:hAnsi="宋体" w:hint="eastAsia"/>
          <w:szCs w:val="32"/>
        </w:rPr>
        <w:t>2</w:t>
      </w:r>
      <w:r>
        <w:rPr>
          <w:rFonts w:ascii="宋体" w:hAnsi="宋体" w:hint="eastAsia"/>
          <w:szCs w:val="32"/>
        </w:rPr>
        <w:t>：</w:t>
      </w:r>
      <w:r>
        <w:rPr>
          <w:rFonts w:ascii="仿宋" w:eastAsia="仿宋" w:hAnsi="仿宋" w:cs="仿宋" w:hint="eastAsia"/>
          <w:b/>
          <w:bCs/>
          <w:szCs w:val="32"/>
        </w:rPr>
        <w:t>床单元织物和医护工服租赁报价明细表</w:t>
      </w:r>
      <w:r>
        <w:rPr>
          <w:rFonts w:ascii="仿宋" w:eastAsia="仿宋" w:hAnsi="仿宋" w:hint="eastAsia"/>
          <w:sz w:val="30"/>
          <w:szCs w:val="30"/>
        </w:rPr>
        <w:t xml:space="preserve">                       </w:t>
      </w:r>
      <w:bookmarkStart w:id="0" w:name="_GoBack"/>
      <w:bookmarkEnd w:id="0"/>
    </w:p>
    <w:tbl>
      <w:tblPr>
        <w:tblW w:w="7950" w:type="dxa"/>
        <w:tblInd w:w="108" w:type="dxa"/>
        <w:tblLayout w:type="fixed"/>
        <w:tblLook w:val="04A0"/>
      </w:tblPr>
      <w:tblGrid>
        <w:gridCol w:w="709"/>
        <w:gridCol w:w="1526"/>
        <w:gridCol w:w="1425"/>
        <w:gridCol w:w="765"/>
        <w:gridCol w:w="2490"/>
        <w:gridCol w:w="1035"/>
      </w:tblGrid>
      <w:tr w:rsidR="00E10EEC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号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类别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分项名称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单项洗涤价（元）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E10EEC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患者床单元</w:t>
            </w:r>
          </w:p>
          <w:p w:rsidR="00E10EEC" w:rsidRDefault="00E10EEC">
            <w:pPr>
              <w:pStyle w:val="a4"/>
              <w:rPr>
                <w:rFonts w:ascii="仿宋" w:eastAsia="仿宋" w:hAnsi="仿宋" w:cs="仿宋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被罩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E10EEC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床单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E10EEC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枕套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E10EEC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拆洗四季被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E10EEC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拆洗褥子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E10EEC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拆洗枕芯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E10EEC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病员服上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E10EEC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病员服下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工装</w:t>
            </w:r>
          </w:p>
          <w:p w:rsidR="00E10EEC" w:rsidRDefault="00E10EEC">
            <w:pPr>
              <w:pStyle w:val="a4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白大衣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E10EEC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白裤子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E10EEC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护士装上衣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E10EEC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护士装下衣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E10EEC" w:rsidRDefault="00E10EEC"/>
    <w:p w:rsidR="00E10EEC" w:rsidRDefault="00E10EEC"/>
    <w:p w:rsidR="00E10EEC" w:rsidRDefault="00E10EEC"/>
    <w:p w:rsidR="00E10EEC" w:rsidRDefault="00E10EEC"/>
    <w:p w:rsidR="00E10EEC" w:rsidRDefault="00E10EEC"/>
    <w:p w:rsidR="00E10EEC" w:rsidRDefault="00E10EEC"/>
    <w:p w:rsidR="00E10EEC" w:rsidRDefault="00E10EEC"/>
    <w:p w:rsidR="00E10EEC" w:rsidRDefault="00E10EEC"/>
    <w:p w:rsidR="00E10EEC" w:rsidRDefault="00E10EEC"/>
    <w:p w:rsidR="00E10EEC" w:rsidRDefault="00E10EEC"/>
    <w:p w:rsidR="00E10EEC" w:rsidRDefault="00E10EEC"/>
    <w:p w:rsidR="00E10EEC" w:rsidRDefault="00E10EEC"/>
    <w:p w:rsidR="00E10EEC" w:rsidRDefault="00E10EEC"/>
    <w:p w:rsidR="00E10EEC" w:rsidRDefault="00E10EEC"/>
    <w:p w:rsidR="00E10EEC" w:rsidRDefault="00E10EEC">
      <w:pPr>
        <w:rPr>
          <w:rFonts w:asciiTheme="minorEastAsia" w:eastAsiaTheme="minorEastAsia" w:hAnsiTheme="minorEastAsia" w:cstheme="minorEastAsia"/>
          <w:b/>
          <w:bCs/>
          <w:szCs w:val="32"/>
        </w:rPr>
      </w:pPr>
    </w:p>
    <w:p w:rsidR="00E10EEC" w:rsidRDefault="00C47459">
      <w:pPr>
        <w:rPr>
          <w:rFonts w:asciiTheme="minorEastAsia" w:eastAsiaTheme="minorEastAsia" w:hAnsiTheme="minorEastAsia" w:cstheme="minorEastAsia"/>
          <w:b/>
          <w:bCs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32"/>
        </w:rPr>
        <w:lastRenderedPageBreak/>
        <w:t>附件</w:t>
      </w:r>
      <w:r>
        <w:rPr>
          <w:rFonts w:asciiTheme="minorEastAsia" w:eastAsiaTheme="minorEastAsia" w:hAnsiTheme="minorEastAsia" w:cstheme="minorEastAsia" w:hint="eastAsia"/>
          <w:b/>
          <w:bCs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b/>
          <w:bCs/>
          <w:szCs w:val="32"/>
        </w:rPr>
        <w:t>：</w:t>
      </w:r>
    </w:p>
    <w:p w:rsidR="00E10EEC" w:rsidRDefault="00C47459">
      <w:pPr>
        <w:ind w:firstLineChars="300" w:firstLine="1084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床单元织物和医护工服洗涤报价明细表</w:t>
      </w:r>
    </w:p>
    <w:tbl>
      <w:tblPr>
        <w:tblpPr w:leftFromText="180" w:rightFromText="180" w:vertAnchor="page" w:horzAnchor="page" w:tblpX="1537" w:tblpY="3697"/>
        <w:tblW w:w="8695" w:type="dxa"/>
        <w:tblLayout w:type="fixed"/>
        <w:tblLook w:val="04A0"/>
      </w:tblPr>
      <w:tblGrid>
        <w:gridCol w:w="774"/>
        <w:gridCol w:w="1997"/>
        <w:gridCol w:w="1734"/>
        <w:gridCol w:w="741"/>
        <w:gridCol w:w="1950"/>
        <w:gridCol w:w="1499"/>
      </w:tblGrid>
      <w:tr w:rsidR="00E10EEC">
        <w:trPr>
          <w:trHeight w:val="13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类别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分项名称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单项租赁价（元）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E10EEC">
        <w:trPr>
          <w:trHeight w:val="13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患者床单元</w:t>
            </w:r>
          </w:p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被罩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床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天</w:t>
            </w:r>
          </w:p>
        </w:tc>
      </w:tr>
      <w:tr w:rsidR="00E10EEC">
        <w:trPr>
          <w:trHeight w:val="13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床单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13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枕套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13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冬被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夏凉被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13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褥子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13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枕芯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13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病员服上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13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病员服下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13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医护工服</w:t>
            </w:r>
          </w:p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白大衣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天</w:t>
            </w:r>
          </w:p>
        </w:tc>
      </w:tr>
      <w:tr w:rsidR="00E10EEC">
        <w:trPr>
          <w:trHeight w:val="13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医护工服</w:t>
            </w:r>
          </w:p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护士装上衣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天</w:t>
            </w:r>
          </w:p>
        </w:tc>
      </w:tr>
      <w:tr w:rsidR="00E10EEC">
        <w:trPr>
          <w:trHeight w:val="13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EC" w:rsidRDefault="00E10EEC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护士装下衣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天</w:t>
            </w:r>
          </w:p>
        </w:tc>
      </w:tr>
    </w:tbl>
    <w:p w:rsidR="00E10EEC" w:rsidRDefault="00E10EEC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E10EEC" w:rsidRDefault="00E10EEC">
      <w:pPr>
        <w:rPr>
          <w:rFonts w:asciiTheme="minorEastAsia" w:eastAsiaTheme="minorEastAsia" w:hAnsiTheme="minorEastAsia" w:cstheme="minorEastAsia"/>
          <w:b/>
          <w:bCs/>
          <w:szCs w:val="32"/>
        </w:rPr>
      </w:pPr>
    </w:p>
    <w:p w:rsidR="00E10EEC" w:rsidRDefault="00E10EEC">
      <w:pPr>
        <w:rPr>
          <w:rFonts w:asciiTheme="minorEastAsia" w:eastAsiaTheme="minorEastAsia" w:hAnsiTheme="minorEastAsia" w:cstheme="minorEastAsia"/>
          <w:b/>
          <w:bCs/>
          <w:szCs w:val="32"/>
        </w:rPr>
      </w:pPr>
    </w:p>
    <w:p w:rsidR="00E10EEC" w:rsidRDefault="00E10EEC">
      <w:pPr>
        <w:rPr>
          <w:rFonts w:asciiTheme="minorEastAsia" w:eastAsiaTheme="minorEastAsia" w:hAnsiTheme="minorEastAsia" w:cstheme="minorEastAsia"/>
          <w:b/>
          <w:bCs/>
          <w:szCs w:val="32"/>
        </w:rPr>
      </w:pPr>
    </w:p>
    <w:p w:rsidR="00E10EEC" w:rsidRDefault="00E10EEC">
      <w:pPr>
        <w:rPr>
          <w:rFonts w:asciiTheme="minorEastAsia" w:eastAsiaTheme="minorEastAsia" w:hAnsiTheme="minorEastAsia" w:cstheme="minorEastAsia"/>
          <w:b/>
          <w:bCs/>
          <w:szCs w:val="32"/>
        </w:rPr>
      </w:pPr>
    </w:p>
    <w:p w:rsidR="00E10EEC" w:rsidRDefault="00E10EEC">
      <w:pPr>
        <w:rPr>
          <w:rFonts w:asciiTheme="minorEastAsia" w:eastAsiaTheme="minorEastAsia" w:hAnsiTheme="minorEastAsia" w:cstheme="minorEastAsia"/>
          <w:b/>
          <w:bCs/>
          <w:szCs w:val="32"/>
        </w:rPr>
      </w:pPr>
    </w:p>
    <w:p w:rsidR="00E10EEC" w:rsidRDefault="00E10EEC">
      <w:pPr>
        <w:rPr>
          <w:rFonts w:asciiTheme="minorEastAsia" w:eastAsiaTheme="minorEastAsia" w:hAnsiTheme="minorEastAsia" w:cstheme="minorEastAsia"/>
          <w:b/>
          <w:bCs/>
          <w:szCs w:val="32"/>
        </w:rPr>
      </w:pPr>
    </w:p>
    <w:p w:rsidR="00E10EEC" w:rsidRDefault="00E10EEC">
      <w:pPr>
        <w:rPr>
          <w:rFonts w:asciiTheme="minorEastAsia" w:eastAsiaTheme="minorEastAsia" w:hAnsiTheme="minorEastAsia" w:cstheme="minorEastAsia"/>
          <w:b/>
          <w:bCs/>
          <w:szCs w:val="32"/>
        </w:rPr>
      </w:pPr>
    </w:p>
    <w:p w:rsidR="00E10EEC" w:rsidRDefault="00E10EEC">
      <w:pPr>
        <w:rPr>
          <w:rFonts w:asciiTheme="minorEastAsia" w:eastAsiaTheme="minorEastAsia" w:hAnsiTheme="minorEastAsia" w:cstheme="minorEastAsia"/>
          <w:b/>
          <w:bCs/>
          <w:szCs w:val="32"/>
        </w:rPr>
      </w:pPr>
    </w:p>
    <w:p w:rsidR="00E10EEC" w:rsidRDefault="00E10EEC">
      <w:pPr>
        <w:rPr>
          <w:rFonts w:asciiTheme="minorEastAsia" w:eastAsiaTheme="minorEastAsia" w:hAnsiTheme="minorEastAsia" w:cstheme="minorEastAsia"/>
          <w:b/>
          <w:bCs/>
          <w:szCs w:val="32"/>
        </w:rPr>
      </w:pPr>
    </w:p>
    <w:p w:rsidR="00E10EEC" w:rsidRDefault="00E10EEC">
      <w:pPr>
        <w:rPr>
          <w:rFonts w:asciiTheme="minorEastAsia" w:eastAsiaTheme="minorEastAsia" w:hAnsiTheme="minorEastAsia" w:cstheme="minorEastAsia"/>
          <w:b/>
          <w:bCs/>
          <w:szCs w:val="32"/>
        </w:rPr>
      </w:pPr>
    </w:p>
    <w:p w:rsidR="00E10EEC" w:rsidRDefault="00E10EEC">
      <w:pPr>
        <w:rPr>
          <w:rFonts w:asciiTheme="minorEastAsia" w:eastAsiaTheme="minorEastAsia" w:hAnsiTheme="minorEastAsia" w:cstheme="minorEastAsia"/>
          <w:b/>
          <w:bCs/>
          <w:szCs w:val="32"/>
        </w:rPr>
      </w:pPr>
    </w:p>
    <w:p w:rsidR="00E10EEC" w:rsidRDefault="00E10EEC">
      <w:pPr>
        <w:rPr>
          <w:rFonts w:asciiTheme="minorEastAsia" w:eastAsiaTheme="minorEastAsia" w:hAnsiTheme="minorEastAsia" w:cstheme="minorEastAsia"/>
          <w:b/>
          <w:bCs/>
          <w:szCs w:val="32"/>
        </w:rPr>
      </w:pPr>
    </w:p>
    <w:p w:rsidR="00E10EEC" w:rsidRDefault="00C47459">
      <w:pPr>
        <w:rPr>
          <w:rFonts w:asciiTheme="minorEastAsia" w:eastAsiaTheme="minorEastAsia" w:hAnsiTheme="minorEastAsia" w:cstheme="minorEastAsia"/>
          <w:b/>
          <w:bCs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32"/>
        </w:rPr>
        <w:lastRenderedPageBreak/>
        <w:t>附件</w:t>
      </w:r>
      <w:r>
        <w:rPr>
          <w:rFonts w:asciiTheme="minorEastAsia" w:eastAsiaTheme="minorEastAsia" w:hAnsiTheme="minorEastAsia" w:cstheme="minorEastAsia" w:hint="eastAsia"/>
          <w:b/>
          <w:bCs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b/>
          <w:bCs/>
          <w:szCs w:val="32"/>
        </w:rPr>
        <w:t>：</w:t>
      </w:r>
      <w:r>
        <w:rPr>
          <w:rFonts w:asciiTheme="minorEastAsia" w:eastAsiaTheme="minorEastAsia" w:hAnsiTheme="minorEastAsia" w:cstheme="minorEastAsia" w:hint="eastAsia"/>
          <w:b/>
          <w:bCs/>
          <w:szCs w:val="32"/>
        </w:rPr>
        <w:t xml:space="preserve">   </w:t>
      </w:r>
    </w:p>
    <w:p w:rsidR="00E10EEC" w:rsidRDefault="00C47459">
      <w:pPr>
        <w:spacing w:line="500" w:lineRule="exact"/>
        <w:ind w:firstLineChars="600" w:firstLine="2168"/>
        <w:jc w:val="lef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手术织物租赁报价表</w:t>
      </w:r>
    </w:p>
    <w:tbl>
      <w:tblPr>
        <w:tblpPr w:leftFromText="180" w:rightFromText="180" w:vertAnchor="text" w:horzAnchor="page" w:tblpX="1104" w:tblpY="355"/>
        <w:tblOverlap w:val="never"/>
        <w:tblW w:w="9180" w:type="dxa"/>
        <w:tblLayout w:type="fixed"/>
        <w:tblLook w:val="04A0"/>
      </w:tblPr>
      <w:tblGrid>
        <w:gridCol w:w="655"/>
        <w:gridCol w:w="1438"/>
        <w:gridCol w:w="850"/>
        <w:gridCol w:w="3686"/>
        <w:gridCol w:w="1417"/>
        <w:gridCol w:w="1134"/>
      </w:tblGrid>
      <w:tr w:rsidR="00E10EEC">
        <w:trPr>
          <w:trHeight w:val="84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kinsoku w:val="0"/>
              <w:overflowPunct w:val="0"/>
              <w:spacing w:before="134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kinsoku w:val="0"/>
              <w:overflowPunct w:val="0"/>
              <w:spacing w:before="134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kinsoku w:val="0"/>
              <w:overflowPunct w:val="0"/>
              <w:spacing w:before="13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层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kinsoku w:val="0"/>
              <w:overflowPunct w:val="0"/>
              <w:spacing w:before="134"/>
              <w:ind w:right="134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规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kinsoku w:val="0"/>
              <w:overflowPunct w:val="0"/>
              <w:spacing w:line="300" w:lineRule="exact"/>
              <w:ind w:right="19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单项租赁价</w:t>
            </w:r>
          </w:p>
          <w:p w:rsidR="00E10EEC" w:rsidRDefault="00C47459">
            <w:pPr>
              <w:widowControl/>
              <w:kinsoku w:val="0"/>
              <w:overflowPunct w:val="0"/>
              <w:spacing w:line="300" w:lineRule="exact"/>
              <w:ind w:right="19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EEC" w:rsidRDefault="00C47459">
            <w:pPr>
              <w:widowControl/>
              <w:kinsoku w:val="0"/>
              <w:overflowPunct w:val="0"/>
              <w:spacing w:line="300" w:lineRule="exact"/>
              <w:ind w:right="19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E10EEC">
        <w:trPr>
          <w:trHeight w:val="7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包布</w:t>
            </w:r>
            <w:r>
              <w:rPr>
                <w:rFonts w:ascii="仿宋" w:eastAsia="仿宋" w:hAnsi="仿宋" w:cs="仿宋" w:hint="eastAsia"/>
                <w:sz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1450</w:t>
            </w:r>
            <w:r>
              <w:rPr>
                <w:rFonts w:ascii="仿宋" w:eastAsia="仿宋" w:hAnsi="仿宋" w:cs="仿宋" w:hint="eastAsia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sz w:val="24"/>
              </w:rPr>
              <w:t>1450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2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包布</w:t>
            </w:r>
            <w:r>
              <w:rPr>
                <w:rFonts w:ascii="仿宋" w:eastAsia="仿宋" w:hAnsi="仿宋" w:cs="仿宋" w:hint="eastAsia"/>
                <w:sz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1200</w:t>
            </w:r>
            <w:r>
              <w:rPr>
                <w:rFonts w:ascii="仿宋" w:eastAsia="仿宋" w:hAnsi="仿宋" w:cs="仿宋" w:hint="eastAsia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sz w:val="24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2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包布</w:t>
            </w:r>
            <w:r>
              <w:rPr>
                <w:rFonts w:ascii="仿宋" w:eastAsia="仿宋" w:hAnsi="仿宋" w:cs="仿宋" w:hint="eastAsia"/>
                <w:sz w:val="24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900</w:t>
            </w:r>
            <w:r>
              <w:rPr>
                <w:rFonts w:ascii="仿宋" w:eastAsia="仿宋" w:hAnsi="仿宋" w:cs="仿宋" w:hint="eastAsia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sz w:val="24"/>
              </w:rPr>
              <w:t>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2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包布</w:t>
            </w:r>
            <w:r>
              <w:rPr>
                <w:rFonts w:ascii="仿宋" w:eastAsia="仿宋" w:hAnsi="仿宋" w:cs="仿宋" w:hint="eastAsia"/>
                <w:sz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600</w:t>
            </w:r>
            <w:r>
              <w:rPr>
                <w:rFonts w:ascii="仿宋" w:eastAsia="仿宋" w:hAnsi="仿宋" w:cs="仿宋" w:hint="eastAsia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sz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2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2400</w:t>
            </w:r>
            <w:r>
              <w:rPr>
                <w:rFonts w:ascii="仿宋" w:eastAsia="仿宋" w:hAnsi="仿宋" w:cs="仿宋" w:hint="eastAsia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sz w:val="24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2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大腹孔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w w:val="92"/>
                <w:sz w:val="24"/>
              </w:rPr>
              <w:t>3200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1700/870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870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380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140</w:t>
            </w:r>
            <w:r>
              <w:rPr>
                <w:rFonts w:ascii="仿宋" w:eastAsia="仿宋" w:hAnsi="仿宋" w:cs="仿宋" w:hint="eastAsia"/>
                <w:spacing w:val="24"/>
                <w:w w:val="92"/>
                <w:sz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2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小腹孔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1000</w:t>
            </w:r>
            <w:r>
              <w:rPr>
                <w:rFonts w:ascii="仿宋" w:eastAsia="仿宋" w:hAnsi="仿宋" w:cs="仿宋" w:hint="eastAsia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sz w:val="24"/>
              </w:rPr>
              <w:t>900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380</w:t>
            </w:r>
            <w:r>
              <w:rPr>
                <w:rFonts w:ascii="仿宋" w:eastAsia="仿宋" w:hAnsi="仿宋" w:cs="仿宋" w:hint="eastAsia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sz w:val="24"/>
              </w:rPr>
              <w:t>140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2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大胸孔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w w:val="92"/>
                <w:sz w:val="24"/>
              </w:rPr>
              <w:t>3800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1700/870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870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380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140</w:t>
            </w:r>
            <w:r>
              <w:rPr>
                <w:rFonts w:ascii="仿宋" w:eastAsia="仿宋" w:hAnsi="仿宋" w:cs="仿宋" w:hint="eastAsia"/>
                <w:spacing w:val="24"/>
                <w:w w:val="92"/>
                <w:sz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2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小胸孔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1000</w:t>
            </w:r>
            <w:r>
              <w:rPr>
                <w:rFonts w:ascii="仿宋" w:eastAsia="仿宋" w:hAnsi="仿宋" w:cs="仿宋" w:hint="eastAsia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sz w:val="24"/>
              </w:rPr>
              <w:t>900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380</w:t>
            </w:r>
            <w:r>
              <w:rPr>
                <w:rFonts w:ascii="仿宋" w:eastAsia="仿宋" w:hAnsi="仿宋" w:cs="仿宋" w:hint="eastAsia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sz w:val="24"/>
              </w:rPr>
              <w:t>140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2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治疗巾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900</w:t>
            </w:r>
            <w:r>
              <w:rPr>
                <w:rFonts w:ascii="仿宋" w:eastAsia="仿宋" w:hAnsi="仿宋" w:cs="仿宋" w:hint="eastAsia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sz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2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阴式大孔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w w:val="92"/>
                <w:sz w:val="24"/>
              </w:rPr>
              <w:t>3620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1940/870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870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380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140</w:t>
            </w:r>
            <w:r>
              <w:rPr>
                <w:rFonts w:ascii="仿宋" w:eastAsia="仿宋" w:hAnsi="仿宋" w:cs="仿宋" w:hint="eastAsia"/>
                <w:spacing w:val="24"/>
                <w:w w:val="92"/>
                <w:sz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2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神外大孔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w w:val="92"/>
                <w:sz w:val="24"/>
              </w:rPr>
              <w:t>3200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1940/870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870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380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w w:val="92"/>
                <w:sz w:val="24"/>
              </w:rPr>
              <w:t>140</w:t>
            </w:r>
            <w:r>
              <w:rPr>
                <w:rFonts w:ascii="仿宋" w:eastAsia="仿宋" w:hAnsi="仿宋" w:cs="仿宋" w:hint="eastAsia"/>
                <w:spacing w:val="24"/>
                <w:w w:val="92"/>
                <w:sz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2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托盘套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1100</w:t>
            </w:r>
            <w:r>
              <w:rPr>
                <w:rFonts w:ascii="仿宋" w:eastAsia="仿宋" w:hAnsi="仿宋" w:cs="仿宋" w:hint="eastAsia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sz w:val="24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2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三角袜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1000</w:t>
            </w:r>
            <w:r>
              <w:rPr>
                <w:rFonts w:ascii="仿宋" w:eastAsia="仿宋" w:hAnsi="仿宋" w:cs="仿宋" w:hint="eastAsia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sz w:val="24"/>
              </w:rPr>
              <w:t>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2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眼孔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900</w:t>
            </w:r>
            <w:r>
              <w:rPr>
                <w:rFonts w:ascii="仿宋" w:eastAsia="仿宋" w:hAnsi="仿宋" w:cs="仿宋" w:hint="eastAsia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sz w:val="24"/>
              </w:rPr>
              <w:t>650/330</w:t>
            </w:r>
            <w:r>
              <w:rPr>
                <w:rFonts w:ascii="仿宋" w:eastAsia="仿宋" w:hAnsi="仿宋" w:cs="仿宋" w:hint="eastAsia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sz w:val="24"/>
              </w:rPr>
              <w:t>38(50</w:t>
            </w:r>
            <w:r>
              <w:rPr>
                <w:rFonts w:ascii="仿宋" w:eastAsia="仿宋" w:hAnsi="仿宋" w:cs="仿宋" w:hint="eastAsia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sz w:val="24"/>
              </w:rPr>
              <w:t>50)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2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大桌布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2000</w:t>
            </w:r>
            <w:r>
              <w:rPr>
                <w:rFonts w:ascii="仿宋" w:eastAsia="仿宋" w:hAnsi="仿宋" w:cs="仿宋" w:hint="eastAsia"/>
                <w:sz w:val="24"/>
              </w:rPr>
              <w:t>×</w:t>
            </w:r>
            <w:r>
              <w:rPr>
                <w:rFonts w:ascii="仿宋" w:eastAsia="仿宋" w:hAnsi="仿宋" w:cs="仿宋" w:hint="eastAsia"/>
                <w:sz w:val="24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2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加强手术衣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Quick&amp;Clean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L/S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2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标准手术衣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</w:rPr>
              <w:t>Quick&amp;Clean</w:t>
            </w:r>
            <w:proofErr w:type="spellEnd"/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L/S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2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刷手衣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M/L/XL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2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巡回衣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M/L/XL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2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外出衣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XXL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E10EEC" w:rsidRDefault="00E10EEC">
      <w:pPr>
        <w:pStyle w:val="21"/>
        <w:ind w:leftChars="0" w:left="0" w:firstLineChars="0" w:firstLine="0"/>
      </w:pPr>
    </w:p>
    <w:p w:rsidR="00E10EEC" w:rsidRDefault="00E10EEC">
      <w:pPr>
        <w:pStyle w:val="21"/>
        <w:ind w:left="640" w:firstLine="640"/>
      </w:pPr>
    </w:p>
    <w:p w:rsidR="00E10EEC" w:rsidRDefault="00C47459">
      <w:pPr>
        <w:rPr>
          <w:rFonts w:ascii="宋体" w:hAnsi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32"/>
        </w:rPr>
        <w:lastRenderedPageBreak/>
        <w:t>附件</w:t>
      </w:r>
      <w:r>
        <w:rPr>
          <w:rFonts w:asciiTheme="minorEastAsia" w:eastAsiaTheme="minorEastAsia" w:hAnsiTheme="minorEastAsia" w:cstheme="minorEastAsia" w:hint="eastAsia"/>
          <w:b/>
          <w:bCs/>
          <w:szCs w:val="32"/>
        </w:rPr>
        <w:t>5</w:t>
      </w:r>
      <w:r>
        <w:rPr>
          <w:rFonts w:asciiTheme="minorEastAsia" w:eastAsiaTheme="minorEastAsia" w:hAnsiTheme="minorEastAsia" w:cstheme="minorEastAsia" w:hint="eastAsia"/>
          <w:b/>
          <w:bCs/>
          <w:szCs w:val="32"/>
        </w:rPr>
        <w:t>：</w:t>
      </w:r>
    </w:p>
    <w:p w:rsidR="00E10EEC" w:rsidRDefault="00C47459">
      <w:pPr>
        <w:ind w:firstLineChars="700" w:firstLine="2530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手术织物洗涤报价表</w:t>
      </w:r>
    </w:p>
    <w:tbl>
      <w:tblPr>
        <w:tblW w:w="8260" w:type="dxa"/>
        <w:tblInd w:w="113" w:type="dxa"/>
        <w:tblLayout w:type="fixed"/>
        <w:tblLook w:val="04A0"/>
      </w:tblPr>
      <w:tblGrid>
        <w:gridCol w:w="758"/>
        <w:gridCol w:w="1142"/>
        <w:gridCol w:w="1005"/>
        <w:gridCol w:w="3270"/>
        <w:gridCol w:w="2085"/>
      </w:tblGrid>
      <w:tr w:rsidR="00E10EEC">
        <w:trPr>
          <w:trHeight w:val="27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编号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名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单项洗涤价（元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件）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E10EEC">
        <w:trPr>
          <w:trHeight w:val="27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大孔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7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小孔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7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眼孔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7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治疗巾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7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大包皮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7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小包皮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7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中单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7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桌布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7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手术衣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7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刷手衣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E10EEC" w:rsidRDefault="00E10EEC">
      <w:pPr>
        <w:pStyle w:val="11"/>
        <w:ind w:left="0" w:firstLine="0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</w:p>
    <w:p w:rsidR="00E10EEC" w:rsidRDefault="00E10EEC">
      <w:pPr>
        <w:pStyle w:val="11"/>
        <w:ind w:left="0" w:firstLine="0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</w:p>
    <w:p w:rsidR="00E10EEC" w:rsidRDefault="00C47459">
      <w:pPr>
        <w:pStyle w:val="11"/>
        <w:ind w:left="0" w:firstLine="0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附件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6</w:t>
      </w: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：</w:t>
      </w:r>
    </w:p>
    <w:p w:rsidR="00E10EEC" w:rsidRDefault="00C47459">
      <w:pPr>
        <w:ind w:firstLineChars="600" w:firstLine="2168"/>
        <w:rPr>
          <w:rFonts w:ascii="宋体" w:hAnsi="宋体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其他织物洗涤报价表</w:t>
      </w:r>
    </w:p>
    <w:tbl>
      <w:tblPr>
        <w:tblW w:w="8140" w:type="dxa"/>
        <w:tblInd w:w="113" w:type="dxa"/>
        <w:tblLayout w:type="fixed"/>
        <w:tblLook w:val="04A0"/>
      </w:tblPr>
      <w:tblGrid>
        <w:gridCol w:w="758"/>
        <w:gridCol w:w="1277"/>
        <w:gridCol w:w="840"/>
        <w:gridCol w:w="3270"/>
        <w:gridCol w:w="1995"/>
      </w:tblGrid>
      <w:tr w:rsidR="00E10EEC">
        <w:trPr>
          <w:trHeight w:val="27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编号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名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单项洗涤价（元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件）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E10EEC">
        <w:trPr>
          <w:trHeight w:val="27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窗帘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10EEC">
        <w:trPr>
          <w:trHeight w:val="27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病床隔帘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C47459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件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EEC" w:rsidRDefault="00E10EEC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E10EEC" w:rsidRDefault="00E10EEC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E10EEC" w:rsidRDefault="00E10EEC">
      <w:pPr>
        <w:ind w:firstLineChars="1400" w:firstLine="392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E10EEC" w:rsidRDefault="00C47459">
      <w:pPr>
        <w:ind w:firstLineChars="1400" w:firstLine="392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报价公司：（盖章）</w:t>
      </w:r>
    </w:p>
    <w:p w:rsidR="00E10EEC" w:rsidRDefault="00C47459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法人或委托代理人签字：</w:t>
      </w:r>
    </w:p>
    <w:p w:rsidR="00E10EEC" w:rsidRDefault="00C47459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联系方式：</w:t>
      </w:r>
    </w:p>
    <w:p w:rsidR="00E10EEC" w:rsidRDefault="00C4745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报价日期：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E10EEC" w:rsidRDefault="00E10EEC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sectPr w:rsidR="00E10EEC" w:rsidSect="00E10EEC">
      <w:pgSz w:w="11906" w:h="16838"/>
      <w:pgMar w:top="2098" w:right="1417" w:bottom="1417" w:left="1417" w:header="851" w:footer="992" w:gutter="0"/>
      <w:cols w:space="0"/>
      <w:docGrid w:type="lines" w:linePitch="4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微软雅黑"/>
    <w:charset w:val="86"/>
    <w:family w:val="roman"/>
    <w:pitch w:val="default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22563"/>
    <w:multiLevelType w:val="singleLevel"/>
    <w:tmpl w:val="5542256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22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djY2YyYjc5NmNlZjQ1YjBiYjA1MDAzZDQ1Yjg0ODQifQ=="/>
  </w:docVars>
  <w:rsids>
    <w:rsidRoot w:val="00723D5F"/>
    <w:rsid w:val="00013917"/>
    <w:rsid w:val="00047E12"/>
    <w:rsid w:val="000547A0"/>
    <w:rsid w:val="00070018"/>
    <w:rsid w:val="000871D7"/>
    <w:rsid w:val="000F665D"/>
    <w:rsid w:val="000F7ABA"/>
    <w:rsid w:val="00154330"/>
    <w:rsid w:val="001B14A4"/>
    <w:rsid w:val="001B7CCA"/>
    <w:rsid w:val="001E5C71"/>
    <w:rsid w:val="001F7B11"/>
    <w:rsid w:val="0020035E"/>
    <w:rsid w:val="002445E5"/>
    <w:rsid w:val="00264B84"/>
    <w:rsid w:val="0027670D"/>
    <w:rsid w:val="0028506E"/>
    <w:rsid w:val="002D468A"/>
    <w:rsid w:val="00304AAC"/>
    <w:rsid w:val="0038121B"/>
    <w:rsid w:val="003B0545"/>
    <w:rsid w:val="003D0836"/>
    <w:rsid w:val="004005C0"/>
    <w:rsid w:val="004501DF"/>
    <w:rsid w:val="00464CFD"/>
    <w:rsid w:val="00476165"/>
    <w:rsid w:val="004B1BAB"/>
    <w:rsid w:val="004E1C31"/>
    <w:rsid w:val="005304CE"/>
    <w:rsid w:val="00545F37"/>
    <w:rsid w:val="00563F70"/>
    <w:rsid w:val="0056483A"/>
    <w:rsid w:val="005C737C"/>
    <w:rsid w:val="005F2B39"/>
    <w:rsid w:val="00601229"/>
    <w:rsid w:val="006F6EEA"/>
    <w:rsid w:val="00700E82"/>
    <w:rsid w:val="00723D5F"/>
    <w:rsid w:val="007714CE"/>
    <w:rsid w:val="00796389"/>
    <w:rsid w:val="009520C0"/>
    <w:rsid w:val="009A1915"/>
    <w:rsid w:val="00A04FDA"/>
    <w:rsid w:val="00A8291B"/>
    <w:rsid w:val="00A93160"/>
    <w:rsid w:val="00B379FD"/>
    <w:rsid w:val="00B56CD9"/>
    <w:rsid w:val="00B80640"/>
    <w:rsid w:val="00BD7970"/>
    <w:rsid w:val="00BE7840"/>
    <w:rsid w:val="00BF2C94"/>
    <w:rsid w:val="00BF42FB"/>
    <w:rsid w:val="00C27571"/>
    <w:rsid w:val="00C33514"/>
    <w:rsid w:val="00C47459"/>
    <w:rsid w:val="00C70511"/>
    <w:rsid w:val="00CB6DB8"/>
    <w:rsid w:val="00CC49BE"/>
    <w:rsid w:val="00CE5E3A"/>
    <w:rsid w:val="00CE6C41"/>
    <w:rsid w:val="00D25ACB"/>
    <w:rsid w:val="00D32B18"/>
    <w:rsid w:val="00D653A9"/>
    <w:rsid w:val="00D801C8"/>
    <w:rsid w:val="00D8053F"/>
    <w:rsid w:val="00DF3BEB"/>
    <w:rsid w:val="00E071B4"/>
    <w:rsid w:val="00E10EEC"/>
    <w:rsid w:val="00E34D02"/>
    <w:rsid w:val="00E47246"/>
    <w:rsid w:val="00E96D13"/>
    <w:rsid w:val="00EC22ED"/>
    <w:rsid w:val="00ED1D7A"/>
    <w:rsid w:val="00EE6030"/>
    <w:rsid w:val="00F06263"/>
    <w:rsid w:val="00F61D86"/>
    <w:rsid w:val="00F71D56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89C3B78"/>
    <w:rsid w:val="08A239C7"/>
    <w:rsid w:val="0A6F75BD"/>
    <w:rsid w:val="0AA852FA"/>
    <w:rsid w:val="0AD26A0E"/>
    <w:rsid w:val="0AEC10A9"/>
    <w:rsid w:val="0B697F63"/>
    <w:rsid w:val="0C185BAB"/>
    <w:rsid w:val="0CE73024"/>
    <w:rsid w:val="0D1572F3"/>
    <w:rsid w:val="0DD232E9"/>
    <w:rsid w:val="0DD516A3"/>
    <w:rsid w:val="0DE93652"/>
    <w:rsid w:val="0E467FDE"/>
    <w:rsid w:val="0F7637AC"/>
    <w:rsid w:val="10002760"/>
    <w:rsid w:val="100334FE"/>
    <w:rsid w:val="10D85020"/>
    <w:rsid w:val="1448001E"/>
    <w:rsid w:val="150C315C"/>
    <w:rsid w:val="1779378C"/>
    <w:rsid w:val="18252041"/>
    <w:rsid w:val="18601DC4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076141"/>
    <w:rsid w:val="28282F42"/>
    <w:rsid w:val="28720FE3"/>
    <w:rsid w:val="2A2B522C"/>
    <w:rsid w:val="2B4502B4"/>
    <w:rsid w:val="2C5C3CA5"/>
    <w:rsid w:val="2D975853"/>
    <w:rsid w:val="2DB35FA3"/>
    <w:rsid w:val="30EE656A"/>
    <w:rsid w:val="30F92F81"/>
    <w:rsid w:val="32797FAD"/>
    <w:rsid w:val="329B1947"/>
    <w:rsid w:val="34782069"/>
    <w:rsid w:val="34FC76D1"/>
    <w:rsid w:val="35DF3598"/>
    <w:rsid w:val="381E51C1"/>
    <w:rsid w:val="38565BDA"/>
    <w:rsid w:val="3D54665D"/>
    <w:rsid w:val="3E1B10EA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5B7E99"/>
    <w:rsid w:val="50743E47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184779"/>
    <w:rsid w:val="61E07D2D"/>
    <w:rsid w:val="626C69CD"/>
    <w:rsid w:val="62E2078B"/>
    <w:rsid w:val="62F2684C"/>
    <w:rsid w:val="63A9308E"/>
    <w:rsid w:val="64E83641"/>
    <w:rsid w:val="657C3F13"/>
    <w:rsid w:val="66DF7B8F"/>
    <w:rsid w:val="670E5F37"/>
    <w:rsid w:val="677844BD"/>
    <w:rsid w:val="6874380B"/>
    <w:rsid w:val="6D6D5DFE"/>
    <w:rsid w:val="6DA10263"/>
    <w:rsid w:val="6E3759CB"/>
    <w:rsid w:val="6F374AF7"/>
    <w:rsid w:val="6F811D42"/>
    <w:rsid w:val="703E3DED"/>
    <w:rsid w:val="703E6382"/>
    <w:rsid w:val="705D02B1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10EEC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autoRedefine/>
    <w:qFormat/>
    <w:rsid w:val="00E10EE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autoRedefine/>
    <w:uiPriority w:val="9"/>
    <w:qFormat/>
    <w:rsid w:val="00E10EE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nhideWhenUsed/>
    <w:qFormat/>
    <w:rsid w:val="00E10EEC"/>
    <w:pPr>
      <w:jc w:val="left"/>
    </w:pPr>
  </w:style>
  <w:style w:type="paragraph" w:styleId="a4">
    <w:name w:val="Body Text"/>
    <w:basedOn w:val="a"/>
    <w:autoRedefine/>
    <w:uiPriority w:val="1"/>
    <w:qFormat/>
    <w:rsid w:val="00E10EEC"/>
    <w:pPr>
      <w:ind w:left="1133"/>
      <w:jc w:val="left"/>
    </w:pPr>
    <w:rPr>
      <w:rFonts w:ascii="宋体" w:eastAsia="宋体" w:hAnsi="宋体"/>
      <w:kern w:val="0"/>
      <w:sz w:val="16"/>
      <w:szCs w:val="16"/>
      <w:lang w:eastAsia="en-US"/>
    </w:rPr>
  </w:style>
  <w:style w:type="paragraph" w:styleId="a5">
    <w:name w:val="Body Text Indent"/>
    <w:basedOn w:val="a"/>
    <w:link w:val="Char0"/>
    <w:uiPriority w:val="99"/>
    <w:semiHidden/>
    <w:unhideWhenUsed/>
    <w:rsid w:val="00E10EEC"/>
    <w:pPr>
      <w:spacing w:after="120"/>
      <w:ind w:leftChars="200" w:left="420"/>
    </w:pPr>
  </w:style>
  <w:style w:type="paragraph" w:styleId="a6">
    <w:name w:val="Plain Text"/>
    <w:basedOn w:val="a"/>
    <w:autoRedefine/>
    <w:qFormat/>
    <w:rsid w:val="00E10EEC"/>
    <w:rPr>
      <w:rFonts w:ascii="宋体" w:eastAsia="宋体" w:hAnsi="Courier New"/>
      <w:sz w:val="21"/>
    </w:rPr>
  </w:style>
  <w:style w:type="paragraph" w:styleId="a7">
    <w:name w:val="Date"/>
    <w:basedOn w:val="a"/>
    <w:next w:val="a"/>
    <w:link w:val="Char1"/>
    <w:uiPriority w:val="99"/>
    <w:semiHidden/>
    <w:unhideWhenUsed/>
    <w:rsid w:val="00E10EEC"/>
    <w:pPr>
      <w:ind w:leftChars="2500" w:left="100"/>
    </w:pPr>
  </w:style>
  <w:style w:type="paragraph" w:styleId="a8">
    <w:name w:val="footer"/>
    <w:basedOn w:val="a"/>
    <w:link w:val="Char2"/>
    <w:autoRedefine/>
    <w:unhideWhenUsed/>
    <w:qFormat/>
    <w:rsid w:val="00E1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autoRedefine/>
    <w:unhideWhenUsed/>
    <w:qFormat/>
    <w:rsid w:val="00E1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Char4"/>
    <w:autoRedefine/>
    <w:qFormat/>
    <w:rsid w:val="00E10EEC"/>
    <w:pPr>
      <w:spacing w:before="240" w:after="60" w:line="312" w:lineRule="auto"/>
      <w:jc w:val="center"/>
      <w:outlineLvl w:val="1"/>
    </w:pPr>
    <w:rPr>
      <w:rFonts w:ascii="Cambria" w:eastAsia="宋体" w:hAnsi="Cambria"/>
      <w:bCs/>
      <w:kern w:val="28"/>
      <w:sz w:val="28"/>
      <w:szCs w:val="32"/>
      <w:lang w:eastAsia="zh-TW"/>
    </w:rPr>
  </w:style>
  <w:style w:type="paragraph" w:styleId="20">
    <w:name w:val="toc 2"/>
    <w:basedOn w:val="a"/>
    <w:next w:val="a"/>
    <w:qFormat/>
    <w:rsid w:val="00E10EEC"/>
    <w:pPr>
      <w:ind w:leftChars="200" w:left="420"/>
    </w:pPr>
    <w:rPr>
      <w:rFonts w:eastAsia="宋体"/>
      <w:sz w:val="21"/>
    </w:rPr>
  </w:style>
  <w:style w:type="paragraph" w:styleId="ab">
    <w:name w:val="Normal (Web)"/>
    <w:basedOn w:val="a"/>
    <w:autoRedefine/>
    <w:uiPriority w:val="99"/>
    <w:semiHidden/>
    <w:unhideWhenUsed/>
    <w:qFormat/>
    <w:rsid w:val="00E10E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1">
    <w:name w:val="Body Text First Indent 2"/>
    <w:basedOn w:val="a5"/>
    <w:link w:val="2Char"/>
    <w:uiPriority w:val="99"/>
    <w:semiHidden/>
    <w:unhideWhenUsed/>
    <w:rsid w:val="00E10EEC"/>
    <w:pPr>
      <w:ind w:firstLineChars="200" w:firstLine="420"/>
    </w:pPr>
  </w:style>
  <w:style w:type="table" w:styleId="ac">
    <w:name w:val="Table Grid"/>
    <w:basedOn w:val="a1"/>
    <w:autoRedefine/>
    <w:qFormat/>
    <w:rsid w:val="00E10E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autoRedefine/>
    <w:uiPriority w:val="99"/>
    <w:unhideWhenUsed/>
    <w:qFormat/>
    <w:rsid w:val="00E10EEC"/>
    <w:rPr>
      <w:color w:val="954F72"/>
      <w:u w:val="single"/>
    </w:rPr>
  </w:style>
  <w:style w:type="character" w:styleId="ae">
    <w:name w:val="Hyperlink"/>
    <w:basedOn w:val="a0"/>
    <w:uiPriority w:val="99"/>
    <w:qFormat/>
    <w:rsid w:val="00E10EEC"/>
    <w:rPr>
      <w:color w:val="0000FF"/>
      <w:u w:val="single"/>
    </w:rPr>
  </w:style>
  <w:style w:type="character" w:customStyle="1" w:styleId="1Char">
    <w:name w:val="标题 1 Char"/>
    <w:basedOn w:val="a0"/>
    <w:link w:val="1"/>
    <w:autoRedefine/>
    <w:qFormat/>
    <w:rsid w:val="00E10EE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autoRedefine/>
    <w:qFormat/>
    <w:rsid w:val="00E10EEC"/>
    <w:rPr>
      <w:rFonts w:ascii="Times New Roman" w:eastAsia="仿宋_GB2312" w:hAnsi="Times New Roman" w:cs="Times New Roman"/>
      <w:sz w:val="32"/>
      <w:szCs w:val="20"/>
    </w:rPr>
  </w:style>
  <w:style w:type="character" w:customStyle="1" w:styleId="Char2">
    <w:name w:val="页脚 Char"/>
    <w:basedOn w:val="a0"/>
    <w:link w:val="a8"/>
    <w:autoRedefine/>
    <w:qFormat/>
    <w:rsid w:val="00E10EEC"/>
    <w:rPr>
      <w:rFonts w:ascii="Times New Roman" w:eastAsia="仿宋_GB2312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9"/>
    <w:autoRedefine/>
    <w:qFormat/>
    <w:rsid w:val="00E10EEC"/>
    <w:rPr>
      <w:rFonts w:ascii="Times New Roman" w:eastAsia="仿宋_GB2312" w:hAnsi="Times New Roman" w:cs="Times New Roman"/>
      <w:sz w:val="18"/>
      <w:szCs w:val="18"/>
    </w:rPr>
  </w:style>
  <w:style w:type="character" w:customStyle="1" w:styleId="Char4">
    <w:name w:val="副标题 Char"/>
    <w:basedOn w:val="a0"/>
    <w:link w:val="aa"/>
    <w:autoRedefine/>
    <w:qFormat/>
    <w:rsid w:val="00E10EEC"/>
    <w:rPr>
      <w:rFonts w:ascii="Cambria" w:eastAsia="宋体" w:hAnsi="Cambria" w:cs="Times New Roman"/>
      <w:bCs/>
      <w:kern w:val="28"/>
      <w:sz w:val="28"/>
      <w:szCs w:val="32"/>
      <w:lang w:eastAsia="zh-TW"/>
    </w:rPr>
  </w:style>
  <w:style w:type="paragraph" w:styleId="af">
    <w:name w:val="List Paragraph"/>
    <w:basedOn w:val="a"/>
    <w:autoRedefine/>
    <w:uiPriority w:val="34"/>
    <w:qFormat/>
    <w:rsid w:val="00E10EEC"/>
    <w:pPr>
      <w:ind w:firstLineChars="200" w:firstLine="420"/>
    </w:pPr>
  </w:style>
  <w:style w:type="paragraph" w:customStyle="1" w:styleId="TableParagraph">
    <w:name w:val="Table Paragraph"/>
    <w:basedOn w:val="a"/>
    <w:autoRedefine/>
    <w:uiPriority w:val="1"/>
    <w:qFormat/>
    <w:rsid w:val="00E10EEC"/>
    <w:pPr>
      <w:jc w:val="left"/>
    </w:pPr>
    <w:rPr>
      <w:kern w:val="0"/>
      <w:sz w:val="22"/>
      <w:lang w:eastAsia="en-US"/>
    </w:rPr>
  </w:style>
  <w:style w:type="table" w:customStyle="1" w:styleId="TableNormal">
    <w:name w:val="Table Normal"/>
    <w:autoRedefine/>
    <w:uiPriority w:val="2"/>
    <w:semiHidden/>
    <w:unhideWhenUsed/>
    <w:qFormat/>
    <w:rsid w:val="00E10EEC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不明显强调1"/>
    <w:basedOn w:val="a0"/>
    <w:autoRedefine/>
    <w:uiPriority w:val="19"/>
    <w:qFormat/>
    <w:rsid w:val="00E10EEC"/>
    <w:rPr>
      <w:i/>
      <w:iCs/>
      <w:color w:val="7F7F7F" w:themeColor="text1" w:themeTint="80"/>
    </w:rPr>
  </w:style>
  <w:style w:type="paragraph" w:customStyle="1" w:styleId="font5">
    <w:name w:val="font5"/>
    <w:basedOn w:val="a"/>
    <w:autoRedefine/>
    <w:qFormat/>
    <w:rsid w:val="00E10EEC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6">
    <w:name w:val="font6"/>
    <w:basedOn w:val="a"/>
    <w:autoRedefine/>
    <w:qFormat/>
    <w:rsid w:val="00E10EEC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xl64">
    <w:name w:val="xl64"/>
    <w:basedOn w:val="a"/>
    <w:autoRedefine/>
    <w:qFormat/>
    <w:rsid w:val="00E10E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autoRedefine/>
    <w:qFormat/>
    <w:rsid w:val="00E10EEC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autoRedefine/>
    <w:qFormat/>
    <w:rsid w:val="00E10E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autoRedefine/>
    <w:qFormat/>
    <w:rsid w:val="00E10E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TableText">
    <w:name w:val="Table Text"/>
    <w:basedOn w:val="a"/>
    <w:autoRedefine/>
    <w:semiHidden/>
    <w:qFormat/>
    <w:rsid w:val="00E10EEC"/>
    <w:rPr>
      <w:rFonts w:ascii="宋体" w:eastAsia="宋体" w:hAnsi="宋体" w:cs="宋体"/>
      <w:sz w:val="27"/>
      <w:szCs w:val="27"/>
      <w:lang w:eastAsia="en-US"/>
    </w:rPr>
  </w:style>
  <w:style w:type="character" w:customStyle="1" w:styleId="Char1">
    <w:name w:val="日期 Char"/>
    <w:basedOn w:val="a0"/>
    <w:link w:val="a7"/>
    <w:uiPriority w:val="99"/>
    <w:semiHidden/>
    <w:rsid w:val="00E10EEC"/>
    <w:rPr>
      <w:rFonts w:ascii="Times New Roman" w:eastAsia="仿宋_GB2312" w:hAnsi="Times New Roman" w:cs="Times New Roman"/>
      <w:kern w:val="2"/>
      <w:sz w:val="32"/>
    </w:rPr>
  </w:style>
  <w:style w:type="character" w:customStyle="1" w:styleId="Char0">
    <w:name w:val="正文文本缩进 Char"/>
    <w:basedOn w:val="a0"/>
    <w:link w:val="a5"/>
    <w:uiPriority w:val="99"/>
    <w:semiHidden/>
    <w:rsid w:val="00E10EEC"/>
    <w:rPr>
      <w:rFonts w:ascii="Times New Roman" w:eastAsia="仿宋_GB2312" w:hAnsi="Times New Roman" w:cs="Times New Roman"/>
      <w:kern w:val="2"/>
      <w:sz w:val="32"/>
    </w:rPr>
  </w:style>
  <w:style w:type="character" w:customStyle="1" w:styleId="2Char">
    <w:name w:val="正文首行缩进 2 Char"/>
    <w:basedOn w:val="Char0"/>
    <w:link w:val="21"/>
    <w:uiPriority w:val="99"/>
    <w:semiHidden/>
    <w:rsid w:val="00E10EEC"/>
  </w:style>
  <w:style w:type="paragraph" w:customStyle="1" w:styleId="11">
    <w:name w:val="正文1"/>
    <w:basedOn w:val="a"/>
    <w:qFormat/>
    <w:rsid w:val="00E10EEC"/>
    <w:pPr>
      <w:adjustRightInd w:val="0"/>
      <w:spacing w:line="318" w:lineRule="atLeast"/>
      <w:ind w:left="369" w:firstLine="369"/>
      <w:textAlignment w:val="baseline"/>
    </w:pPr>
    <w:rPr>
      <w:rFonts w:ascii="宋体"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318</Words>
  <Characters>1817</Characters>
  <Application>Microsoft Office Word</Application>
  <DocSecurity>0</DocSecurity>
  <Lines>15</Lines>
  <Paragraphs>4</Paragraphs>
  <ScaleCrop>false</ScaleCrop>
  <Company>微软中国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Administrator</cp:lastModifiedBy>
  <cp:revision>22</cp:revision>
  <cp:lastPrinted>2024-03-12T02:07:00Z</cp:lastPrinted>
  <dcterms:created xsi:type="dcterms:W3CDTF">2023-07-24T01:58:00Z</dcterms:created>
  <dcterms:modified xsi:type="dcterms:W3CDTF">2024-03-14T02:00:00Z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6F1F1496302442BBB127C8E5D2DB8DF7_13</vt:lpwstr>
  </property>
</Properties>
</file>