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石家庄市人民医院后勤保障部不锈钢家具询价征集供应商的通知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我院建华院区生殖医学科需购置不锈钢家具，拟征集建华院区生殖医学科不锈钢家具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不锈钢家具服务商</w:t>
      </w:r>
      <w:r>
        <w:rPr>
          <w:rFonts w:hint="eastAsia" w:ascii="仿宋" w:hAnsi="仿宋" w:eastAsia="仿宋"/>
          <w:b w:val="0"/>
          <w:sz w:val="30"/>
          <w:szCs w:val="30"/>
        </w:rPr>
        <w:t>，需求详见附件一。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4、另附技术参数要求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请将报名材料及相关报价发送至后勤保障部邮箱：srmyyhqbzb@126.com</w:t>
      </w: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日16:30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，此次报价仅做为前期询价使用。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89C3B78"/>
    <w:rsid w:val="08A239C7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076141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1E51C1"/>
    <w:rsid w:val="38565BDA"/>
    <w:rsid w:val="3D54665D"/>
    <w:rsid w:val="3E1B10EA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743E47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autoRedefine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autoRedefine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2</TotalTime>
  <ScaleCrop>false</ScaleCrop>
  <LinksUpToDate>false</LinksUpToDate>
  <CharactersWithSpaces>938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2024-02-02T00:47:00Z</cp:lastPrinted>
  <dcterms:modified xsi:type="dcterms:W3CDTF">2024-02-05T02:42:54Z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6F1F1496302442BBB127C8E5D2DB8DF7_13</vt:lpwstr>
  </property>
</Properties>
</file>