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CC" w:rsidRDefault="002260CC" w:rsidP="002260CC">
      <w:pPr>
        <w:spacing w:line="276" w:lineRule="auto"/>
        <w:jc w:val="right"/>
        <w:rPr>
          <w:rFonts w:ascii="黑体" w:eastAsia="黑体"/>
          <w:b/>
          <w:sz w:val="28"/>
          <w:szCs w:val="28"/>
        </w:rPr>
      </w:pPr>
      <w:r w:rsidRPr="00A72BA0">
        <w:rPr>
          <w:rFonts w:ascii="黑体" w:eastAsia="黑体" w:hint="eastAsia"/>
          <w:sz w:val="18"/>
        </w:rPr>
        <w:t>文件编号：</w:t>
      </w:r>
      <w:r w:rsidRPr="00A72BA0">
        <w:rPr>
          <w:rFonts w:ascii="Times New Roman" w:eastAsia="黑体" w:hAnsi="Times New Roman"/>
          <w:sz w:val="18"/>
        </w:rPr>
        <w:t>AF/S</w:t>
      </w:r>
      <w:r w:rsidR="00AA7987">
        <w:rPr>
          <w:rFonts w:ascii="Times New Roman" w:eastAsia="黑体" w:hAnsi="Times New Roman" w:hint="eastAsia"/>
          <w:sz w:val="18"/>
        </w:rPr>
        <w:t>S</w:t>
      </w:r>
      <w:r w:rsidRPr="00A72BA0">
        <w:rPr>
          <w:rFonts w:ascii="Times New Roman" w:eastAsia="黑体" w:hAnsi="Times New Roman"/>
          <w:sz w:val="18"/>
        </w:rPr>
        <w:t>-0</w:t>
      </w:r>
      <w:r>
        <w:rPr>
          <w:rFonts w:ascii="Times New Roman" w:eastAsia="黑体" w:hAnsi="Times New Roman" w:hint="eastAsia"/>
          <w:sz w:val="18"/>
        </w:rPr>
        <w:t>4</w:t>
      </w:r>
      <w:r w:rsidRPr="00A72BA0">
        <w:rPr>
          <w:rFonts w:ascii="Times New Roman" w:eastAsia="黑体" w:hAnsi="Times New Roman"/>
          <w:sz w:val="18"/>
        </w:rPr>
        <w:t>/0</w:t>
      </w:r>
      <w:r w:rsidR="00AA7987">
        <w:rPr>
          <w:rFonts w:ascii="Times New Roman" w:eastAsia="黑体" w:hAnsi="Times New Roman" w:hint="eastAsia"/>
          <w:sz w:val="18"/>
        </w:rPr>
        <w:t>3</w:t>
      </w:r>
      <w:r w:rsidRPr="00A72BA0">
        <w:rPr>
          <w:rFonts w:ascii="Times New Roman" w:eastAsia="黑体" w:hAnsi="Times New Roman"/>
          <w:sz w:val="18"/>
        </w:rPr>
        <w:t>.</w:t>
      </w:r>
      <w:r w:rsidR="00AA7987">
        <w:rPr>
          <w:rFonts w:ascii="Times New Roman" w:eastAsia="黑体" w:hAnsi="Times New Roman" w:hint="eastAsia"/>
          <w:sz w:val="18"/>
        </w:rPr>
        <w:t>0</w:t>
      </w:r>
    </w:p>
    <w:p w:rsidR="00396266" w:rsidRDefault="00396266" w:rsidP="00396266">
      <w:pPr>
        <w:spacing w:line="276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研究进展报告</w:t>
      </w:r>
    </w:p>
    <w:p w:rsidR="00396266" w:rsidRPr="00A953F4" w:rsidRDefault="00396266" w:rsidP="00396266">
      <w:pPr>
        <w:spacing w:line="276" w:lineRule="auto"/>
        <w:jc w:val="center"/>
        <w:rPr>
          <w:rFonts w:ascii="黑体" w:eastAsia="黑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AA7987" w:rsidRPr="008B48EE" w:rsidTr="00BB2AD5">
        <w:tc>
          <w:tcPr>
            <w:tcW w:w="2130" w:type="dxa"/>
            <w:vAlign w:val="center"/>
          </w:tcPr>
          <w:p w:rsidR="00AA7987" w:rsidRPr="008B48EE" w:rsidRDefault="00AA7987" w:rsidP="00BB2AD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:rsidR="00AA7987" w:rsidRPr="008B48EE" w:rsidRDefault="00AA7987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AA7987" w:rsidRPr="008B48EE" w:rsidTr="00BB2AD5">
        <w:tc>
          <w:tcPr>
            <w:tcW w:w="2130" w:type="dxa"/>
            <w:vAlign w:val="center"/>
          </w:tcPr>
          <w:p w:rsidR="00AA7987" w:rsidRPr="008B48EE" w:rsidRDefault="00AA7987" w:rsidP="00BB2AD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项目来源</w:t>
            </w:r>
          </w:p>
        </w:tc>
        <w:tc>
          <w:tcPr>
            <w:tcW w:w="6392" w:type="dxa"/>
            <w:gridSpan w:val="3"/>
            <w:vAlign w:val="center"/>
          </w:tcPr>
          <w:p w:rsidR="00AA7987" w:rsidRPr="008B48EE" w:rsidRDefault="00AA7987" w:rsidP="00BB2AD5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AA7987" w:rsidRPr="008B48EE" w:rsidTr="00BB2AD5">
        <w:tc>
          <w:tcPr>
            <w:tcW w:w="2130" w:type="dxa"/>
            <w:vAlign w:val="center"/>
          </w:tcPr>
          <w:p w:rsidR="00AA7987" w:rsidRPr="008B48EE" w:rsidRDefault="00AA7987" w:rsidP="00BB2AD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伦理</w:t>
            </w:r>
            <w:r>
              <w:rPr>
                <w:rFonts w:ascii="宋体" w:hAnsi="宋体" w:hint="eastAsia"/>
                <w:b/>
                <w:szCs w:val="21"/>
              </w:rPr>
              <w:t>初审</w:t>
            </w:r>
            <w:r w:rsidRPr="008B48EE">
              <w:rPr>
                <w:rFonts w:ascii="宋体" w:hAnsi="宋体" w:hint="eastAsia"/>
                <w:b/>
                <w:szCs w:val="21"/>
              </w:rPr>
              <w:t>意见号</w:t>
            </w:r>
          </w:p>
        </w:tc>
        <w:tc>
          <w:tcPr>
            <w:tcW w:w="2130" w:type="dxa"/>
            <w:vAlign w:val="center"/>
          </w:tcPr>
          <w:p w:rsidR="00AA7987" w:rsidRPr="008B48EE" w:rsidRDefault="00AA7987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AA7987" w:rsidRPr="008B48EE" w:rsidRDefault="00AA7987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8B48EE">
              <w:rPr>
                <w:rFonts w:ascii="宋体" w:hAnsi="宋体" w:hint="eastAsia"/>
                <w:b/>
                <w:szCs w:val="21"/>
              </w:rPr>
              <w:t>主要研究者</w:t>
            </w:r>
          </w:p>
        </w:tc>
        <w:tc>
          <w:tcPr>
            <w:tcW w:w="2131" w:type="dxa"/>
            <w:vAlign w:val="center"/>
          </w:tcPr>
          <w:p w:rsidR="00AA7987" w:rsidRPr="008B48EE" w:rsidRDefault="00AA7987" w:rsidP="00BB2AD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396266" w:rsidRDefault="00396266" w:rsidP="00396266">
      <w:pPr>
        <w:spacing w:line="276" w:lineRule="auto"/>
        <w:rPr>
          <w:rFonts w:ascii="宋体" w:hAnsi="宋体"/>
          <w:szCs w:val="21"/>
        </w:rPr>
      </w:pPr>
    </w:p>
    <w:p w:rsidR="00396266" w:rsidRDefault="00396266" w:rsidP="00396266">
      <w:pPr>
        <w:spacing w:line="276" w:lineRule="auto"/>
        <w:rPr>
          <w:rFonts w:ascii="宋体" w:hAnsi="宋体"/>
          <w:szCs w:val="21"/>
        </w:rPr>
      </w:pPr>
      <w:r w:rsidRPr="00396266">
        <w:rPr>
          <w:rFonts w:ascii="黑体" w:eastAsia="黑体" w:hAnsi="宋体" w:hint="eastAsia"/>
          <w:b/>
          <w:szCs w:val="21"/>
        </w:rPr>
        <w:t>一、</w:t>
      </w:r>
      <w:r w:rsidR="00C7669E">
        <w:rPr>
          <w:rFonts w:ascii="黑体" w:eastAsia="黑体" w:hAnsi="宋体" w:hint="eastAsia"/>
          <w:b/>
          <w:szCs w:val="21"/>
        </w:rPr>
        <w:t>一般信息</w:t>
      </w:r>
    </w:p>
    <w:tbl>
      <w:tblPr>
        <w:tblStyle w:val="a5"/>
        <w:tblW w:w="0" w:type="auto"/>
        <w:jc w:val="center"/>
        <w:tblLook w:val="04A0"/>
      </w:tblPr>
      <w:tblGrid>
        <w:gridCol w:w="2130"/>
        <w:gridCol w:w="2131"/>
        <w:gridCol w:w="2130"/>
        <w:gridCol w:w="2131"/>
      </w:tblGrid>
      <w:tr w:rsidR="00E35400" w:rsidRPr="00AA7987" w:rsidTr="00FD452B">
        <w:trPr>
          <w:jc w:val="center"/>
        </w:trPr>
        <w:tc>
          <w:tcPr>
            <w:tcW w:w="2130" w:type="dxa"/>
            <w:vAlign w:val="center"/>
          </w:tcPr>
          <w:p w:rsidR="00E35400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  <w:r w:rsidRPr="00AA7987">
              <w:rPr>
                <w:rFonts w:ascii="Times New Roman" w:hAnsi="宋体"/>
                <w:b/>
                <w:sz w:val="18"/>
                <w:szCs w:val="21"/>
              </w:rPr>
              <w:t>伦理批准日期</w:t>
            </w:r>
          </w:p>
        </w:tc>
        <w:tc>
          <w:tcPr>
            <w:tcW w:w="2131" w:type="dxa"/>
            <w:vAlign w:val="center"/>
          </w:tcPr>
          <w:p w:rsidR="00E35400" w:rsidRPr="00AA7987" w:rsidRDefault="00E35400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E35400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  <w:r w:rsidRPr="00AA7987">
              <w:rPr>
                <w:rFonts w:ascii="Times New Roman" w:hAnsi="宋体"/>
                <w:b/>
                <w:sz w:val="18"/>
                <w:szCs w:val="21"/>
              </w:rPr>
              <w:t>试验设计总例数</w:t>
            </w:r>
          </w:p>
        </w:tc>
        <w:tc>
          <w:tcPr>
            <w:tcW w:w="2131" w:type="dxa"/>
            <w:vAlign w:val="center"/>
          </w:tcPr>
          <w:p w:rsidR="00E35400" w:rsidRPr="00AA7987" w:rsidRDefault="00E35400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</w:p>
        </w:tc>
      </w:tr>
      <w:tr w:rsidR="00FD452B" w:rsidRPr="00AA7987" w:rsidTr="00FD452B">
        <w:trPr>
          <w:jc w:val="center"/>
        </w:trPr>
        <w:tc>
          <w:tcPr>
            <w:tcW w:w="2130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  <w:r w:rsidRPr="00AA7987">
              <w:rPr>
                <w:rFonts w:ascii="Times New Roman" w:hAnsi="宋体"/>
                <w:b/>
                <w:sz w:val="18"/>
                <w:szCs w:val="21"/>
              </w:rPr>
              <w:t>试验启动时间</w:t>
            </w:r>
          </w:p>
        </w:tc>
        <w:tc>
          <w:tcPr>
            <w:tcW w:w="2131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  <w:r w:rsidRPr="00AA7987">
              <w:rPr>
                <w:rFonts w:ascii="Times New Roman" w:hAnsi="宋体" w:hint="eastAsia"/>
                <w:b/>
                <w:sz w:val="18"/>
                <w:szCs w:val="21"/>
              </w:rPr>
              <w:t>本</w:t>
            </w:r>
            <w:r w:rsidRPr="00AA7987">
              <w:rPr>
                <w:rFonts w:ascii="Times New Roman" w:hAnsi="宋体"/>
                <w:b/>
                <w:sz w:val="18"/>
                <w:szCs w:val="21"/>
              </w:rPr>
              <w:t>中心拟承担例数</w:t>
            </w:r>
          </w:p>
        </w:tc>
        <w:tc>
          <w:tcPr>
            <w:tcW w:w="2131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</w:p>
        </w:tc>
      </w:tr>
      <w:tr w:rsidR="00FD452B" w:rsidRPr="00AA7987" w:rsidTr="00FD452B">
        <w:trPr>
          <w:jc w:val="center"/>
        </w:trPr>
        <w:tc>
          <w:tcPr>
            <w:tcW w:w="2130" w:type="dxa"/>
            <w:vAlign w:val="center"/>
          </w:tcPr>
          <w:p w:rsidR="00FD452B" w:rsidRPr="00AA7987" w:rsidRDefault="00FD452B" w:rsidP="005D6F44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  <w:r w:rsidRPr="00AA7987">
              <w:rPr>
                <w:rFonts w:ascii="Times New Roman" w:hAnsi="宋体"/>
                <w:b/>
                <w:sz w:val="18"/>
                <w:szCs w:val="21"/>
              </w:rPr>
              <w:t>第</w:t>
            </w:r>
            <w:r w:rsidRPr="00AA7987">
              <w:rPr>
                <w:rFonts w:ascii="Times New Roman" w:hAnsi="Times New Roman"/>
                <w:b/>
                <w:sz w:val="18"/>
                <w:szCs w:val="21"/>
              </w:rPr>
              <w:t>1</w:t>
            </w:r>
            <w:proofErr w:type="gramStart"/>
            <w:r w:rsidRPr="00AA7987">
              <w:rPr>
                <w:rFonts w:ascii="Times New Roman" w:hAnsi="宋体"/>
                <w:b/>
                <w:sz w:val="18"/>
                <w:szCs w:val="21"/>
              </w:rPr>
              <w:t>例签</w:t>
            </w:r>
            <w:r w:rsidRPr="00AA7987">
              <w:rPr>
                <w:rFonts w:ascii="Times New Roman" w:hAnsi="Times New Roman"/>
                <w:b/>
                <w:sz w:val="18"/>
                <w:szCs w:val="21"/>
              </w:rPr>
              <w:t>署</w:t>
            </w:r>
            <w:proofErr w:type="gramEnd"/>
            <w:r w:rsidRPr="00AA7987">
              <w:rPr>
                <w:rFonts w:ascii="Times New Roman" w:hAnsi="Times New Roman"/>
                <w:b/>
                <w:sz w:val="18"/>
                <w:szCs w:val="21"/>
              </w:rPr>
              <w:t>ICF</w:t>
            </w:r>
            <w:r w:rsidRPr="00AA7987">
              <w:rPr>
                <w:rFonts w:ascii="Times New Roman" w:hAnsi="宋体"/>
                <w:b/>
                <w:sz w:val="18"/>
                <w:szCs w:val="21"/>
              </w:rPr>
              <w:t>时间</w:t>
            </w:r>
          </w:p>
        </w:tc>
        <w:tc>
          <w:tcPr>
            <w:tcW w:w="2131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FD452B" w:rsidRPr="00AA7987" w:rsidRDefault="00FD452B" w:rsidP="001023D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  <w:r w:rsidRPr="00AA7987">
              <w:rPr>
                <w:rFonts w:ascii="Times New Roman" w:hAnsi="宋体"/>
                <w:b/>
                <w:sz w:val="18"/>
                <w:szCs w:val="21"/>
              </w:rPr>
              <w:t>已入组例数</w:t>
            </w:r>
            <w:r w:rsidRPr="00AA7987">
              <w:rPr>
                <w:rFonts w:ascii="Times New Roman" w:hAnsi="宋体" w:hint="eastAsia"/>
                <w:b/>
                <w:sz w:val="18"/>
                <w:szCs w:val="21"/>
              </w:rPr>
              <w:t>（本中心）</w:t>
            </w:r>
          </w:p>
        </w:tc>
        <w:tc>
          <w:tcPr>
            <w:tcW w:w="2131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</w:p>
        </w:tc>
      </w:tr>
      <w:tr w:rsidR="00FD452B" w:rsidRPr="00AA7987" w:rsidTr="00FD452B">
        <w:trPr>
          <w:jc w:val="center"/>
        </w:trPr>
        <w:tc>
          <w:tcPr>
            <w:tcW w:w="2130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  <w:r w:rsidRPr="00AA7987">
              <w:rPr>
                <w:rFonts w:ascii="Times New Roman" w:hAnsi="宋体"/>
                <w:b/>
                <w:sz w:val="18"/>
                <w:szCs w:val="21"/>
              </w:rPr>
              <w:t>方案违背例数</w:t>
            </w:r>
            <w:r w:rsidRPr="00AA7987">
              <w:rPr>
                <w:rFonts w:ascii="Times New Roman" w:hAnsi="宋体" w:hint="eastAsia"/>
                <w:b/>
                <w:sz w:val="18"/>
                <w:szCs w:val="21"/>
              </w:rPr>
              <w:t>（本中心）</w:t>
            </w:r>
          </w:p>
        </w:tc>
        <w:tc>
          <w:tcPr>
            <w:tcW w:w="2131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FD452B" w:rsidRPr="00AA7987" w:rsidRDefault="00FD452B" w:rsidP="001023D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  <w:r w:rsidRPr="00AA7987">
              <w:rPr>
                <w:rFonts w:ascii="Times New Roman" w:hAnsi="宋体"/>
                <w:b/>
                <w:sz w:val="18"/>
                <w:szCs w:val="21"/>
              </w:rPr>
              <w:t>完成观察例数</w:t>
            </w:r>
            <w:r w:rsidRPr="00AA7987">
              <w:rPr>
                <w:rFonts w:ascii="Times New Roman" w:hAnsi="宋体" w:hint="eastAsia"/>
                <w:b/>
                <w:sz w:val="18"/>
                <w:szCs w:val="21"/>
              </w:rPr>
              <w:t>（本中心）</w:t>
            </w:r>
          </w:p>
        </w:tc>
        <w:tc>
          <w:tcPr>
            <w:tcW w:w="2131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</w:p>
        </w:tc>
      </w:tr>
      <w:tr w:rsidR="00FD452B" w:rsidRPr="00AA7987" w:rsidTr="00FD452B">
        <w:trPr>
          <w:jc w:val="center"/>
        </w:trPr>
        <w:tc>
          <w:tcPr>
            <w:tcW w:w="2130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  <w:r w:rsidRPr="00AA7987">
              <w:rPr>
                <w:rFonts w:ascii="Times New Roman" w:hAnsi="Times New Roman"/>
                <w:b/>
                <w:sz w:val="18"/>
                <w:szCs w:val="21"/>
              </w:rPr>
              <w:t>SAE</w:t>
            </w:r>
            <w:r w:rsidRPr="00AA7987">
              <w:rPr>
                <w:rFonts w:ascii="Times New Roman" w:hAnsi="宋体"/>
                <w:b/>
                <w:sz w:val="18"/>
                <w:szCs w:val="21"/>
              </w:rPr>
              <w:t>例数</w:t>
            </w:r>
            <w:r w:rsidRPr="00AA7987">
              <w:rPr>
                <w:rFonts w:ascii="Times New Roman" w:hAnsi="宋体" w:hint="eastAsia"/>
                <w:b/>
                <w:sz w:val="18"/>
                <w:szCs w:val="21"/>
              </w:rPr>
              <w:t>（本中心）</w:t>
            </w:r>
          </w:p>
        </w:tc>
        <w:tc>
          <w:tcPr>
            <w:tcW w:w="2131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FD452B" w:rsidRPr="00AA7987" w:rsidRDefault="00FD452B" w:rsidP="001023D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  <w:r w:rsidRPr="00AA7987">
              <w:rPr>
                <w:rFonts w:ascii="Times New Roman" w:hAnsi="宋体"/>
                <w:b/>
                <w:sz w:val="18"/>
                <w:szCs w:val="21"/>
              </w:rPr>
              <w:t>提前退出例数</w:t>
            </w:r>
            <w:r w:rsidRPr="00AA7987">
              <w:rPr>
                <w:rFonts w:ascii="Times New Roman" w:hAnsi="宋体" w:hint="eastAsia"/>
                <w:b/>
                <w:sz w:val="18"/>
                <w:szCs w:val="21"/>
              </w:rPr>
              <w:t>（本中心）</w:t>
            </w:r>
          </w:p>
        </w:tc>
        <w:tc>
          <w:tcPr>
            <w:tcW w:w="2131" w:type="dxa"/>
            <w:vAlign w:val="center"/>
          </w:tcPr>
          <w:p w:rsidR="00FD452B" w:rsidRPr="00AA7987" w:rsidRDefault="00FD452B" w:rsidP="00FD452B">
            <w:pPr>
              <w:spacing w:line="276" w:lineRule="auto"/>
              <w:rPr>
                <w:rFonts w:ascii="Times New Roman" w:hAnsi="Times New Roman"/>
                <w:b/>
                <w:sz w:val="18"/>
                <w:szCs w:val="21"/>
              </w:rPr>
            </w:pPr>
          </w:p>
        </w:tc>
      </w:tr>
    </w:tbl>
    <w:p w:rsidR="00FD452B" w:rsidRDefault="00FD452B" w:rsidP="00396266">
      <w:pPr>
        <w:spacing w:line="276" w:lineRule="auto"/>
        <w:rPr>
          <w:rFonts w:ascii="宋体" w:hAnsi="宋体"/>
          <w:szCs w:val="21"/>
        </w:rPr>
      </w:pPr>
    </w:p>
    <w:p w:rsidR="00396266" w:rsidRDefault="00396266" w:rsidP="00396266">
      <w:pPr>
        <w:spacing w:line="276" w:lineRule="auto"/>
        <w:rPr>
          <w:rFonts w:ascii="黑体" w:eastAsia="黑体" w:hAnsi="宋体"/>
          <w:b/>
          <w:szCs w:val="21"/>
        </w:rPr>
      </w:pPr>
      <w:r w:rsidRPr="00396266">
        <w:rPr>
          <w:rFonts w:ascii="黑体" w:eastAsia="黑体" w:hAnsi="宋体" w:hint="eastAsia"/>
          <w:b/>
          <w:szCs w:val="21"/>
        </w:rPr>
        <w:t>二、研究进展情况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03329D" w:rsidTr="0003329D">
        <w:tc>
          <w:tcPr>
            <w:tcW w:w="4261" w:type="dxa"/>
            <w:vAlign w:val="center"/>
          </w:tcPr>
          <w:p w:rsidR="0003329D" w:rsidRDefault="0003329D" w:rsidP="0003329D">
            <w:pPr>
              <w:spacing w:line="240" w:lineRule="auto"/>
              <w:rPr>
                <w:rFonts w:ascii="黑体" w:eastAsia="黑体" w:hAnsi="宋体"/>
                <w:b/>
                <w:szCs w:val="21"/>
              </w:rPr>
            </w:pPr>
            <w:r w:rsidRPr="0003329D">
              <w:rPr>
                <w:rFonts w:ascii="Times New Roman" w:hAnsi="宋体" w:hint="eastAsia"/>
                <w:b/>
                <w:sz w:val="18"/>
                <w:szCs w:val="21"/>
              </w:rPr>
              <w:t>研究阶段</w:t>
            </w:r>
          </w:p>
        </w:tc>
        <w:tc>
          <w:tcPr>
            <w:tcW w:w="4261" w:type="dxa"/>
            <w:vAlign w:val="center"/>
          </w:tcPr>
          <w:p w:rsidR="0003329D" w:rsidRDefault="0003329D" w:rsidP="0003329D">
            <w:pPr>
              <w:spacing w:line="240" w:lineRule="auto"/>
              <w:rPr>
                <w:rFonts w:ascii="Times New Roman" w:hAnsi="宋体"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sz w:val="18"/>
                <w:szCs w:val="21"/>
              </w:rPr>
              <w:t>□研究尚未启动</w:t>
            </w:r>
          </w:p>
          <w:p w:rsidR="0003329D" w:rsidRDefault="0003329D" w:rsidP="0003329D">
            <w:pPr>
              <w:spacing w:line="240" w:lineRule="auto"/>
              <w:rPr>
                <w:rFonts w:ascii="Times New Roman" w:hAnsi="宋体"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sz w:val="18"/>
                <w:szCs w:val="21"/>
              </w:rPr>
              <w:t>□正在招募受试者（尚未入组）</w:t>
            </w:r>
          </w:p>
          <w:p w:rsidR="0003329D" w:rsidRDefault="0003329D" w:rsidP="0003329D">
            <w:pPr>
              <w:spacing w:line="240" w:lineRule="auto"/>
              <w:rPr>
                <w:rFonts w:ascii="Times New Roman" w:hAnsi="宋体"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sz w:val="18"/>
                <w:szCs w:val="21"/>
              </w:rPr>
              <w:t>□正在实施研究</w:t>
            </w:r>
          </w:p>
          <w:p w:rsidR="0003329D" w:rsidRDefault="0003329D" w:rsidP="0003329D">
            <w:pPr>
              <w:spacing w:line="240" w:lineRule="auto"/>
              <w:rPr>
                <w:rFonts w:ascii="Times New Roman" w:hAnsi="宋体"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sz w:val="18"/>
                <w:szCs w:val="21"/>
              </w:rPr>
              <w:t>□受试者的试验干预已经完成</w:t>
            </w:r>
          </w:p>
          <w:p w:rsidR="0003329D" w:rsidRPr="0003329D" w:rsidRDefault="0003329D" w:rsidP="0003329D">
            <w:pPr>
              <w:spacing w:line="240" w:lineRule="auto"/>
              <w:rPr>
                <w:rFonts w:ascii="Times New Roman" w:hAnsi="宋体"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sz w:val="18"/>
                <w:szCs w:val="21"/>
              </w:rPr>
              <w:t>□后期数据处理阶段</w:t>
            </w:r>
          </w:p>
        </w:tc>
      </w:tr>
      <w:tr w:rsidR="0003329D" w:rsidTr="0003329D">
        <w:tc>
          <w:tcPr>
            <w:tcW w:w="4261" w:type="dxa"/>
            <w:vAlign w:val="center"/>
          </w:tcPr>
          <w:p w:rsidR="0003329D" w:rsidRPr="0003329D" w:rsidRDefault="0003329D" w:rsidP="0003329D">
            <w:pPr>
              <w:spacing w:line="240" w:lineRule="auto"/>
              <w:rPr>
                <w:rFonts w:ascii="Times New Roman" w:hAnsi="宋体"/>
                <w:b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b/>
                <w:sz w:val="18"/>
                <w:szCs w:val="21"/>
              </w:rPr>
              <w:t>是否存在影响研究进行的情况</w:t>
            </w:r>
          </w:p>
        </w:tc>
        <w:tc>
          <w:tcPr>
            <w:tcW w:w="4261" w:type="dxa"/>
            <w:vAlign w:val="center"/>
          </w:tcPr>
          <w:p w:rsidR="0003329D" w:rsidRPr="0003329D" w:rsidRDefault="0003329D" w:rsidP="0003329D">
            <w:pPr>
              <w:spacing w:line="240" w:lineRule="auto"/>
              <w:rPr>
                <w:rFonts w:ascii="Times New Roman" w:hAnsi="宋体"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sz w:val="18"/>
                <w:szCs w:val="21"/>
              </w:rPr>
              <w:t>□是，□否</w:t>
            </w:r>
            <w:r w:rsidRPr="0003329D">
              <w:rPr>
                <w:rFonts w:ascii="Times New Roman" w:hAnsi="宋体" w:hint="eastAsia"/>
                <w:sz w:val="16"/>
                <w:szCs w:val="21"/>
              </w:rPr>
              <w:t>（选择“是”，提交相关文件）</w:t>
            </w:r>
          </w:p>
        </w:tc>
      </w:tr>
      <w:tr w:rsidR="0003329D" w:rsidTr="0003329D">
        <w:tc>
          <w:tcPr>
            <w:tcW w:w="4261" w:type="dxa"/>
            <w:vAlign w:val="center"/>
          </w:tcPr>
          <w:p w:rsidR="0003329D" w:rsidRPr="0003329D" w:rsidRDefault="0003329D" w:rsidP="0003329D">
            <w:pPr>
              <w:spacing w:line="240" w:lineRule="auto"/>
              <w:rPr>
                <w:rFonts w:ascii="Times New Roman" w:hAnsi="宋体"/>
                <w:b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b/>
                <w:sz w:val="18"/>
                <w:szCs w:val="21"/>
              </w:rPr>
              <w:t>是否存在</w:t>
            </w:r>
            <w:r>
              <w:rPr>
                <w:rFonts w:ascii="Times New Roman" w:hAnsi="宋体" w:hint="eastAsia"/>
                <w:b/>
                <w:sz w:val="18"/>
                <w:szCs w:val="21"/>
              </w:rPr>
              <w:t>SUSAR</w:t>
            </w:r>
          </w:p>
        </w:tc>
        <w:tc>
          <w:tcPr>
            <w:tcW w:w="4261" w:type="dxa"/>
            <w:vAlign w:val="center"/>
          </w:tcPr>
          <w:p w:rsidR="0003329D" w:rsidRPr="0003329D" w:rsidRDefault="0003329D" w:rsidP="0003329D">
            <w:pPr>
              <w:spacing w:line="240" w:lineRule="auto"/>
              <w:rPr>
                <w:rFonts w:ascii="Times New Roman" w:hAnsi="宋体"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sz w:val="18"/>
                <w:szCs w:val="21"/>
              </w:rPr>
              <w:t>□是，□否</w:t>
            </w:r>
          </w:p>
        </w:tc>
      </w:tr>
      <w:tr w:rsidR="0003329D" w:rsidTr="0003329D">
        <w:tc>
          <w:tcPr>
            <w:tcW w:w="4261" w:type="dxa"/>
            <w:vAlign w:val="center"/>
          </w:tcPr>
          <w:p w:rsidR="0003329D" w:rsidRPr="0003329D" w:rsidRDefault="0003329D" w:rsidP="0003329D">
            <w:pPr>
              <w:spacing w:line="240" w:lineRule="auto"/>
              <w:rPr>
                <w:rFonts w:ascii="Times New Roman" w:hAnsi="宋体"/>
                <w:b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b/>
                <w:sz w:val="18"/>
                <w:szCs w:val="21"/>
              </w:rPr>
              <w:t>研究风险是否超过预期</w:t>
            </w:r>
          </w:p>
        </w:tc>
        <w:tc>
          <w:tcPr>
            <w:tcW w:w="4261" w:type="dxa"/>
            <w:vAlign w:val="center"/>
          </w:tcPr>
          <w:p w:rsidR="0003329D" w:rsidRPr="0003329D" w:rsidRDefault="0003329D" w:rsidP="0003329D">
            <w:pPr>
              <w:spacing w:line="240" w:lineRule="auto"/>
              <w:rPr>
                <w:rFonts w:ascii="Times New Roman" w:hAnsi="宋体"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sz w:val="18"/>
                <w:szCs w:val="21"/>
              </w:rPr>
              <w:t>□是，□否</w:t>
            </w:r>
          </w:p>
        </w:tc>
      </w:tr>
      <w:tr w:rsidR="0003329D" w:rsidTr="0003329D">
        <w:tc>
          <w:tcPr>
            <w:tcW w:w="4261" w:type="dxa"/>
            <w:vAlign w:val="center"/>
          </w:tcPr>
          <w:p w:rsidR="0003329D" w:rsidRPr="0003329D" w:rsidRDefault="0003329D" w:rsidP="0003329D">
            <w:pPr>
              <w:spacing w:line="240" w:lineRule="auto"/>
              <w:rPr>
                <w:rFonts w:ascii="Times New Roman" w:hAnsi="宋体"/>
                <w:b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b/>
                <w:sz w:val="18"/>
                <w:szCs w:val="21"/>
              </w:rPr>
              <w:t>是否存在影响研究风险</w:t>
            </w:r>
            <w:r>
              <w:rPr>
                <w:rFonts w:ascii="Times New Roman" w:hAnsi="宋体" w:hint="eastAsia"/>
                <w:b/>
                <w:sz w:val="18"/>
                <w:szCs w:val="21"/>
              </w:rPr>
              <w:t>和</w:t>
            </w:r>
            <w:r w:rsidRPr="0003329D">
              <w:rPr>
                <w:rFonts w:ascii="Times New Roman" w:hAnsi="宋体" w:hint="eastAsia"/>
                <w:b/>
                <w:sz w:val="18"/>
                <w:szCs w:val="21"/>
              </w:rPr>
              <w:t>受益的新信息、新进展</w:t>
            </w:r>
          </w:p>
        </w:tc>
        <w:tc>
          <w:tcPr>
            <w:tcW w:w="4261" w:type="dxa"/>
            <w:vAlign w:val="center"/>
          </w:tcPr>
          <w:p w:rsidR="0003329D" w:rsidRPr="0003329D" w:rsidRDefault="0003329D" w:rsidP="0003329D">
            <w:pPr>
              <w:spacing w:line="240" w:lineRule="auto"/>
              <w:rPr>
                <w:rFonts w:ascii="Times New Roman" w:hAnsi="宋体"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sz w:val="18"/>
                <w:szCs w:val="21"/>
              </w:rPr>
              <w:t>□是，□否</w:t>
            </w:r>
            <w:r w:rsidRPr="0003329D">
              <w:rPr>
                <w:rFonts w:ascii="Times New Roman" w:hAnsi="宋体" w:hint="eastAsia"/>
                <w:sz w:val="16"/>
                <w:szCs w:val="21"/>
              </w:rPr>
              <w:t>（选择“是”，提交相关文件）</w:t>
            </w:r>
          </w:p>
        </w:tc>
      </w:tr>
      <w:tr w:rsidR="0003329D" w:rsidTr="0003329D">
        <w:tc>
          <w:tcPr>
            <w:tcW w:w="4261" w:type="dxa"/>
            <w:vAlign w:val="center"/>
          </w:tcPr>
          <w:p w:rsidR="0003329D" w:rsidRPr="0003329D" w:rsidRDefault="0003329D" w:rsidP="0003329D">
            <w:pPr>
              <w:spacing w:line="240" w:lineRule="auto"/>
              <w:rPr>
                <w:rFonts w:ascii="Times New Roman" w:hAnsi="宋体"/>
                <w:b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b/>
                <w:sz w:val="18"/>
                <w:szCs w:val="21"/>
              </w:rPr>
              <w:t>是否存在影响受试者权益的问题</w:t>
            </w:r>
          </w:p>
        </w:tc>
        <w:tc>
          <w:tcPr>
            <w:tcW w:w="4261" w:type="dxa"/>
            <w:vAlign w:val="center"/>
          </w:tcPr>
          <w:p w:rsidR="0003329D" w:rsidRPr="0003329D" w:rsidRDefault="0003329D" w:rsidP="0003329D">
            <w:pPr>
              <w:spacing w:line="240" w:lineRule="auto"/>
              <w:rPr>
                <w:rFonts w:ascii="Times New Roman" w:hAnsi="宋体"/>
                <w:sz w:val="18"/>
                <w:szCs w:val="21"/>
              </w:rPr>
            </w:pPr>
            <w:r w:rsidRPr="0003329D">
              <w:rPr>
                <w:rFonts w:ascii="Times New Roman" w:hAnsi="宋体" w:hint="eastAsia"/>
                <w:sz w:val="18"/>
                <w:szCs w:val="21"/>
              </w:rPr>
              <w:t>□是，□否</w:t>
            </w:r>
            <w:r w:rsidRPr="0003329D">
              <w:rPr>
                <w:rFonts w:ascii="Times New Roman" w:hAnsi="宋体" w:hint="eastAsia"/>
                <w:sz w:val="16"/>
                <w:szCs w:val="21"/>
              </w:rPr>
              <w:t>（选择“是”，提交相关文件）</w:t>
            </w:r>
          </w:p>
        </w:tc>
      </w:tr>
    </w:tbl>
    <w:p w:rsidR="0003329D" w:rsidRDefault="0003329D" w:rsidP="00396266">
      <w:pPr>
        <w:spacing w:line="276" w:lineRule="auto"/>
        <w:rPr>
          <w:rFonts w:ascii="宋体" w:hAnsi="宋体"/>
          <w:szCs w:val="21"/>
        </w:rPr>
      </w:pPr>
    </w:p>
    <w:p w:rsidR="00396266" w:rsidRDefault="00396266" w:rsidP="00396266">
      <w:pPr>
        <w:spacing w:line="276" w:lineRule="auto"/>
        <w:rPr>
          <w:rFonts w:ascii="宋体" w:hAnsi="宋体"/>
          <w:szCs w:val="21"/>
        </w:rPr>
      </w:pPr>
      <w:r w:rsidRPr="00396266">
        <w:rPr>
          <w:rFonts w:ascii="黑体" w:eastAsia="黑体" w:hAnsi="宋体" w:hint="eastAsia"/>
          <w:b/>
          <w:szCs w:val="21"/>
        </w:rPr>
        <w:t>三、其它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546CAF" w:rsidTr="00546CAF">
        <w:tc>
          <w:tcPr>
            <w:tcW w:w="4261" w:type="dxa"/>
          </w:tcPr>
          <w:p w:rsidR="00546CAF" w:rsidRDefault="00546CAF" w:rsidP="00396266">
            <w:pPr>
              <w:spacing w:line="276" w:lineRule="auto"/>
              <w:rPr>
                <w:rFonts w:ascii="宋体" w:hAnsi="宋体"/>
                <w:szCs w:val="21"/>
              </w:rPr>
            </w:pPr>
            <w:r w:rsidRPr="00546CAF">
              <w:rPr>
                <w:rFonts w:ascii="Times New Roman" w:hAnsi="宋体" w:hint="eastAsia"/>
                <w:b/>
                <w:sz w:val="18"/>
                <w:szCs w:val="21"/>
              </w:rPr>
              <w:t>是否申请延长伦理审查批件的有效期</w:t>
            </w:r>
          </w:p>
        </w:tc>
        <w:tc>
          <w:tcPr>
            <w:tcW w:w="4261" w:type="dxa"/>
          </w:tcPr>
          <w:p w:rsidR="00546CAF" w:rsidRDefault="00546CAF" w:rsidP="00396266">
            <w:pPr>
              <w:spacing w:line="276" w:lineRule="auto"/>
              <w:rPr>
                <w:rFonts w:ascii="宋体" w:hAnsi="宋体"/>
                <w:szCs w:val="21"/>
              </w:rPr>
            </w:pPr>
            <w:r w:rsidRPr="00546CAF">
              <w:rPr>
                <w:rFonts w:ascii="Times New Roman" w:hAnsi="宋体" w:hint="eastAsia"/>
                <w:sz w:val="18"/>
                <w:szCs w:val="21"/>
              </w:rPr>
              <w:t>□是，□否</w:t>
            </w:r>
          </w:p>
        </w:tc>
      </w:tr>
    </w:tbl>
    <w:p w:rsidR="0003329D" w:rsidRPr="00457A4F" w:rsidRDefault="0003329D" w:rsidP="00546CAF">
      <w:pPr>
        <w:spacing w:line="240" w:lineRule="auto"/>
        <w:rPr>
          <w:rFonts w:ascii="Times New Roman" w:hAnsi="Times New Roman"/>
          <w:sz w:val="16"/>
          <w:szCs w:val="21"/>
        </w:rPr>
      </w:pPr>
    </w:p>
    <w:tbl>
      <w:tblPr>
        <w:tblStyle w:val="a5"/>
        <w:tblW w:w="0" w:type="auto"/>
        <w:tblLook w:val="04A0"/>
      </w:tblPr>
      <w:tblGrid>
        <w:gridCol w:w="1242"/>
        <w:gridCol w:w="7280"/>
      </w:tblGrid>
      <w:tr w:rsidR="00CD0172" w:rsidTr="00CD0172">
        <w:tc>
          <w:tcPr>
            <w:tcW w:w="1242" w:type="dxa"/>
            <w:vAlign w:val="center"/>
          </w:tcPr>
          <w:p w:rsidR="00CD0172" w:rsidRPr="00CD0172" w:rsidRDefault="00CD0172" w:rsidP="00CD0172">
            <w:pPr>
              <w:spacing w:line="240" w:lineRule="auto"/>
              <w:rPr>
                <w:rFonts w:ascii="Times New Roman" w:hAnsi="Times New Roman"/>
                <w:sz w:val="16"/>
                <w:szCs w:val="21"/>
              </w:rPr>
            </w:pPr>
            <w:r w:rsidRPr="00457A4F">
              <w:rPr>
                <w:rFonts w:ascii="黑体" w:eastAsia="黑体" w:hAnsi="宋体" w:hint="eastAsia"/>
                <w:b/>
                <w:sz w:val="16"/>
                <w:szCs w:val="21"/>
              </w:rPr>
              <w:t>填</w:t>
            </w:r>
            <w:r>
              <w:rPr>
                <w:rFonts w:ascii="黑体" w:eastAsia="黑体" w:hAnsi="宋体" w:hint="eastAsia"/>
                <w:b/>
                <w:sz w:val="16"/>
                <w:szCs w:val="21"/>
              </w:rPr>
              <w:t>表</w:t>
            </w:r>
            <w:r w:rsidRPr="00457A4F">
              <w:rPr>
                <w:rFonts w:ascii="黑体" w:eastAsia="黑体" w:hAnsi="宋体" w:hint="eastAsia"/>
                <w:b/>
                <w:sz w:val="16"/>
                <w:szCs w:val="21"/>
              </w:rPr>
              <w:t>说明</w:t>
            </w:r>
          </w:p>
        </w:tc>
        <w:tc>
          <w:tcPr>
            <w:tcW w:w="7280" w:type="dxa"/>
            <w:vAlign w:val="center"/>
          </w:tcPr>
          <w:p w:rsidR="00CD0172" w:rsidRPr="00457A4F" w:rsidRDefault="00CD0172" w:rsidP="00CD0172">
            <w:pPr>
              <w:spacing w:line="240" w:lineRule="auto"/>
              <w:rPr>
                <w:rFonts w:ascii="黑体" w:eastAsia="黑体" w:hAnsi="宋体"/>
                <w:b/>
                <w:sz w:val="16"/>
                <w:szCs w:val="21"/>
              </w:rPr>
            </w:pPr>
            <w:r w:rsidRPr="00457A4F">
              <w:rPr>
                <w:rFonts w:ascii="Times New Roman" w:hAnsi="Times New Roman" w:hint="eastAsia"/>
                <w:sz w:val="16"/>
                <w:szCs w:val="21"/>
              </w:rPr>
              <w:t>1.</w:t>
            </w:r>
            <w:r w:rsidR="00511D6D" w:rsidRPr="00457A4F">
              <w:rPr>
                <w:rFonts w:ascii="Times New Roman" w:hAnsi="宋体"/>
                <w:sz w:val="16"/>
                <w:szCs w:val="21"/>
              </w:rPr>
              <w:t>如本年度</w:t>
            </w:r>
            <w:r w:rsidR="00511D6D" w:rsidRPr="00457A4F">
              <w:rPr>
                <w:rFonts w:ascii="Times New Roman" w:hAnsi="Times New Roman"/>
                <w:sz w:val="16"/>
                <w:szCs w:val="21"/>
              </w:rPr>
              <w:t>/</w:t>
            </w:r>
            <w:r w:rsidR="00511D6D" w:rsidRPr="00457A4F">
              <w:rPr>
                <w:rFonts w:ascii="Times New Roman" w:hAnsi="Times New Roman" w:hint="eastAsia"/>
                <w:sz w:val="16"/>
                <w:szCs w:val="21"/>
              </w:rPr>
              <w:t>跟踪审查期间</w:t>
            </w:r>
            <w:r w:rsidR="00511D6D" w:rsidRPr="00457A4F">
              <w:rPr>
                <w:rFonts w:ascii="Times New Roman" w:hAnsi="宋体" w:hint="eastAsia"/>
                <w:sz w:val="16"/>
                <w:szCs w:val="21"/>
              </w:rPr>
              <w:t>有方案修订、知情同意书修订或影响风险</w:t>
            </w:r>
            <w:r w:rsidR="00511D6D" w:rsidRPr="00457A4F">
              <w:rPr>
                <w:rFonts w:ascii="Times New Roman" w:hAnsi="宋体" w:hint="eastAsia"/>
                <w:sz w:val="16"/>
                <w:szCs w:val="21"/>
              </w:rPr>
              <w:t>/</w:t>
            </w:r>
            <w:r w:rsidR="00511D6D" w:rsidRPr="00457A4F">
              <w:rPr>
                <w:rFonts w:ascii="Times New Roman" w:hAnsi="宋体" w:hint="eastAsia"/>
                <w:sz w:val="16"/>
                <w:szCs w:val="21"/>
              </w:rPr>
              <w:t>受益的信息</w:t>
            </w:r>
            <w:r w:rsidR="00511D6D" w:rsidRPr="00457A4F">
              <w:rPr>
                <w:rFonts w:ascii="Times New Roman" w:hAnsi="Times New Roman" w:hint="eastAsia"/>
                <w:sz w:val="16"/>
                <w:szCs w:val="21"/>
              </w:rPr>
              <w:t>，</w:t>
            </w:r>
            <w:r w:rsidR="00511D6D" w:rsidRPr="00457A4F">
              <w:rPr>
                <w:rFonts w:ascii="Times New Roman" w:hAnsi="宋体"/>
                <w:sz w:val="16"/>
                <w:szCs w:val="21"/>
              </w:rPr>
              <w:t>请填写</w:t>
            </w:r>
            <w:r w:rsidR="00511D6D" w:rsidRPr="00457A4F">
              <w:rPr>
                <w:rFonts w:ascii="Times New Roman" w:hAnsi="Times New Roman" w:hint="eastAsia"/>
                <w:sz w:val="16"/>
                <w:szCs w:val="21"/>
              </w:rPr>
              <w:t>方案、知情修订及新信息报告</w:t>
            </w:r>
            <w:r w:rsidR="00511D6D" w:rsidRPr="00457A4F">
              <w:rPr>
                <w:rFonts w:ascii="Times New Roman" w:hAnsi="宋体"/>
                <w:sz w:val="16"/>
                <w:szCs w:val="21"/>
              </w:rPr>
              <w:t>表</w:t>
            </w:r>
            <w:r w:rsidR="00511D6D" w:rsidRPr="00457A4F">
              <w:rPr>
                <w:rFonts w:ascii="Times New Roman" w:hAnsi="宋体" w:hint="eastAsia"/>
                <w:sz w:val="16"/>
                <w:szCs w:val="21"/>
              </w:rPr>
              <w:t>（见附表</w:t>
            </w:r>
            <w:r w:rsidR="00511D6D">
              <w:rPr>
                <w:rFonts w:ascii="Times New Roman" w:hAnsi="宋体" w:hint="eastAsia"/>
                <w:sz w:val="16"/>
                <w:szCs w:val="21"/>
              </w:rPr>
              <w:t>1</w:t>
            </w:r>
            <w:r w:rsidR="00511D6D" w:rsidRPr="00457A4F">
              <w:rPr>
                <w:rFonts w:ascii="Times New Roman" w:hAnsi="宋体" w:hint="eastAsia"/>
                <w:sz w:val="16"/>
                <w:szCs w:val="21"/>
              </w:rPr>
              <w:t>）</w:t>
            </w:r>
          </w:p>
          <w:p w:rsidR="00CD0172" w:rsidRDefault="00CD0172" w:rsidP="00CD0172">
            <w:pPr>
              <w:spacing w:line="240" w:lineRule="auto"/>
              <w:rPr>
                <w:rFonts w:ascii="Times New Roman" w:hAnsi="宋体"/>
                <w:sz w:val="16"/>
                <w:szCs w:val="21"/>
              </w:rPr>
            </w:pPr>
            <w:r>
              <w:rPr>
                <w:rFonts w:ascii="Times New Roman" w:hAnsi="宋体" w:hint="eastAsia"/>
                <w:sz w:val="16"/>
                <w:szCs w:val="21"/>
              </w:rPr>
              <w:t>2.</w:t>
            </w:r>
            <w:r w:rsidR="00511D6D" w:rsidRPr="00457A4F">
              <w:rPr>
                <w:rFonts w:ascii="Times New Roman" w:hAnsi="宋体"/>
                <w:sz w:val="16"/>
                <w:szCs w:val="21"/>
              </w:rPr>
              <w:t>如本年度</w:t>
            </w:r>
            <w:r w:rsidR="00511D6D" w:rsidRPr="00457A4F">
              <w:rPr>
                <w:rFonts w:ascii="Times New Roman" w:hAnsi="Times New Roman"/>
                <w:sz w:val="16"/>
                <w:szCs w:val="21"/>
              </w:rPr>
              <w:t>/</w:t>
            </w:r>
            <w:r w:rsidR="00511D6D" w:rsidRPr="00457A4F">
              <w:rPr>
                <w:rFonts w:ascii="Times New Roman" w:hAnsi="Times New Roman" w:hint="eastAsia"/>
                <w:sz w:val="16"/>
                <w:szCs w:val="21"/>
              </w:rPr>
              <w:t>跟踪审查期间</w:t>
            </w:r>
            <w:r w:rsidR="00511D6D" w:rsidRPr="00457A4F">
              <w:rPr>
                <w:rFonts w:ascii="Times New Roman" w:hAnsi="宋体"/>
                <w:sz w:val="16"/>
                <w:szCs w:val="21"/>
              </w:rPr>
              <w:t>发生</w:t>
            </w:r>
            <w:r w:rsidR="00511D6D" w:rsidRPr="00457A4F">
              <w:rPr>
                <w:rFonts w:ascii="Times New Roman" w:hAnsi="Times New Roman"/>
                <w:sz w:val="16"/>
                <w:szCs w:val="21"/>
              </w:rPr>
              <w:t>SAE</w:t>
            </w:r>
            <w:r w:rsidR="00511D6D" w:rsidRPr="00457A4F">
              <w:rPr>
                <w:rFonts w:ascii="Times New Roman" w:hAnsi="Times New Roman" w:hint="eastAsia"/>
                <w:sz w:val="16"/>
                <w:szCs w:val="21"/>
              </w:rPr>
              <w:t>，</w:t>
            </w:r>
            <w:r w:rsidR="00511D6D" w:rsidRPr="00457A4F">
              <w:rPr>
                <w:rFonts w:ascii="Times New Roman" w:hAnsi="宋体"/>
                <w:sz w:val="16"/>
                <w:szCs w:val="21"/>
              </w:rPr>
              <w:t>请填写</w:t>
            </w:r>
            <w:r w:rsidR="00511D6D" w:rsidRPr="00457A4F">
              <w:rPr>
                <w:rFonts w:ascii="Times New Roman" w:hAnsi="Times New Roman"/>
                <w:sz w:val="16"/>
                <w:szCs w:val="21"/>
              </w:rPr>
              <w:t>SAE</w:t>
            </w:r>
            <w:r w:rsidR="00511D6D" w:rsidRPr="00457A4F">
              <w:rPr>
                <w:rFonts w:ascii="Times New Roman" w:hAnsi="宋体"/>
                <w:sz w:val="16"/>
                <w:szCs w:val="21"/>
              </w:rPr>
              <w:t>汇总表</w:t>
            </w:r>
            <w:r w:rsidR="00511D6D" w:rsidRPr="00457A4F">
              <w:rPr>
                <w:rFonts w:ascii="Times New Roman" w:hAnsi="宋体" w:hint="eastAsia"/>
                <w:sz w:val="16"/>
                <w:szCs w:val="21"/>
              </w:rPr>
              <w:t>（见附表</w:t>
            </w:r>
            <w:r w:rsidR="00511D6D">
              <w:rPr>
                <w:rFonts w:ascii="Times New Roman" w:hAnsi="宋体" w:hint="eastAsia"/>
                <w:sz w:val="16"/>
                <w:szCs w:val="21"/>
              </w:rPr>
              <w:t>2</w:t>
            </w:r>
            <w:r w:rsidR="00511D6D" w:rsidRPr="00457A4F">
              <w:rPr>
                <w:rFonts w:ascii="Times New Roman" w:hAnsi="宋体" w:hint="eastAsia"/>
                <w:sz w:val="16"/>
                <w:szCs w:val="21"/>
              </w:rPr>
              <w:t>）</w:t>
            </w:r>
          </w:p>
          <w:p w:rsidR="00CD0172" w:rsidRDefault="00CD0172" w:rsidP="00511D6D"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Times New Roman" w:hAnsi="宋体" w:hint="eastAsia"/>
                <w:sz w:val="16"/>
                <w:szCs w:val="21"/>
              </w:rPr>
              <w:t>3.</w:t>
            </w:r>
            <w:r w:rsidR="00511D6D" w:rsidRPr="00457A4F">
              <w:rPr>
                <w:rFonts w:ascii="Times New Roman" w:hAnsi="宋体"/>
                <w:sz w:val="16"/>
                <w:szCs w:val="21"/>
              </w:rPr>
              <w:t>如本年度</w:t>
            </w:r>
            <w:r w:rsidR="00511D6D" w:rsidRPr="00457A4F">
              <w:rPr>
                <w:rFonts w:ascii="Times New Roman" w:hAnsi="Times New Roman"/>
                <w:sz w:val="16"/>
                <w:szCs w:val="21"/>
              </w:rPr>
              <w:t>/</w:t>
            </w:r>
            <w:r w:rsidR="00511D6D">
              <w:rPr>
                <w:rFonts w:ascii="Times New Roman" w:hAnsi="Times New Roman" w:hint="eastAsia"/>
                <w:sz w:val="16"/>
                <w:szCs w:val="21"/>
              </w:rPr>
              <w:t>跟踪审查期间</w:t>
            </w:r>
            <w:r w:rsidR="00511D6D" w:rsidRPr="00457A4F">
              <w:rPr>
                <w:rFonts w:ascii="Times New Roman" w:hAnsi="宋体"/>
                <w:sz w:val="16"/>
                <w:szCs w:val="21"/>
              </w:rPr>
              <w:t>发生</w:t>
            </w:r>
            <w:r w:rsidR="00511D6D">
              <w:rPr>
                <w:rFonts w:ascii="Times New Roman" w:hAnsi="Times New Roman" w:hint="eastAsia"/>
                <w:sz w:val="16"/>
                <w:szCs w:val="21"/>
              </w:rPr>
              <w:t>方案违背，</w:t>
            </w:r>
            <w:r w:rsidR="00511D6D" w:rsidRPr="00457A4F">
              <w:rPr>
                <w:rFonts w:ascii="Times New Roman" w:hAnsi="宋体"/>
                <w:sz w:val="16"/>
                <w:szCs w:val="21"/>
              </w:rPr>
              <w:t>请填写</w:t>
            </w:r>
            <w:r w:rsidR="00511D6D">
              <w:rPr>
                <w:rFonts w:ascii="Times New Roman" w:hAnsi="Times New Roman" w:hint="eastAsia"/>
                <w:sz w:val="16"/>
                <w:szCs w:val="21"/>
              </w:rPr>
              <w:t>方案违背</w:t>
            </w:r>
            <w:r w:rsidR="00511D6D" w:rsidRPr="00457A4F">
              <w:rPr>
                <w:rFonts w:ascii="Times New Roman" w:hAnsi="宋体"/>
                <w:sz w:val="16"/>
                <w:szCs w:val="21"/>
              </w:rPr>
              <w:t>汇总表</w:t>
            </w:r>
            <w:r w:rsidR="00511D6D" w:rsidRPr="00457A4F">
              <w:rPr>
                <w:rFonts w:ascii="Times New Roman" w:hAnsi="宋体" w:hint="eastAsia"/>
                <w:sz w:val="16"/>
                <w:szCs w:val="21"/>
              </w:rPr>
              <w:t>（见附表</w:t>
            </w:r>
            <w:r w:rsidR="00511D6D">
              <w:rPr>
                <w:rFonts w:ascii="Times New Roman" w:hAnsi="宋体" w:hint="eastAsia"/>
                <w:sz w:val="16"/>
                <w:szCs w:val="21"/>
              </w:rPr>
              <w:t>3</w:t>
            </w:r>
            <w:r w:rsidR="00511D6D" w:rsidRPr="00457A4F">
              <w:rPr>
                <w:rFonts w:ascii="Times New Roman" w:hAnsi="宋体" w:hint="eastAsia"/>
                <w:sz w:val="16"/>
                <w:szCs w:val="21"/>
              </w:rPr>
              <w:t>）</w:t>
            </w:r>
          </w:p>
        </w:tc>
      </w:tr>
    </w:tbl>
    <w:p w:rsidR="0003329D" w:rsidRPr="0003329D" w:rsidRDefault="0003329D" w:rsidP="00396266">
      <w:pPr>
        <w:spacing w:line="276" w:lineRule="auto"/>
        <w:rPr>
          <w:rFonts w:ascii="宋体" w:hAnsi="宋体"/>
          <w:szCs w:val="21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96266" w:rsidRPr="00FE3836" w:rsidTr="00AA7987">
        <w:trPr>
          <w:trHeight w:val="851"/>
        </w:trPr>
        <w:tc>
          <w:tcPr>
            <w:tcW w:w="2130" w:type="dxa"/>
            <w:vAlign w:val="center"/>
          </w:tcPr>
          <w:p w:rsidR="00396266" w:rsidRPr="00FE3836" w:rsidRDefault="00457A4F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研究者</w:t>
            </w:r>
            <w:r w:rsidR="00396266" w:rsidRPr="00FE3836">
              <w:rPr>
                <w:rFonts w:ascii="宋体" w:hAnsi="宋体" w:hint="eastAsia"/>
                <w:b/>
                <w:szCs w:val="21"/>
              </w:rPr>
              <w:t>签字</w:t>
            </w:r>
          </w:p>
        </w:tc>
        <w:tc>
          <w:tcPr>
            <w:tcW w:w="2130" w:type="dxa"/>
            <w:vAlign w:val="center"/>
          </w:tcPr>
          <w:p w:rsidR="00396266" w:rsidRPr="00FE3836" w:rsidRDefault="00396266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96266" w:rsidRPr="00FE3836" w:rsidRDefault="00396266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FE3836">
              <w:rPr>
                <w:rFonts w:ascii="宋体" w:hAnsi="宋体" w:hint="eastAsia"/>
                <w:b/>
                <w:szCs w:val="21"/>
              </w:rPr>
              <w:t>日</w:t>
            </w:r>
            <w:r w:rsidR="00FE3836" w:rsidRPr="00FE3836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FE3836">
              <w:rPr>
                <w:rFonts w:ascii="宋体" w:hAnsi="宋体" w:hint="eastAsia"/>
                <w:b/>
                <w:szCs w:val="21"/>
              </w:rPr>
              <w:t>期</w:t>
            </w:r>
          </w:p>
        </w:tc>
        <w:tc>
          <w:tcPr>
            <w:tcW w:w="2131" w:type="dxa"/>
            <w:vAlign w:val="center"/>
          </w:tcPr>
          <w:p w:rsidR="00396266" w:rsidRPr="00FE3836" w:rsidRDefault="00396266" w:rsidP="00B015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3329D" w:rsidRDefault="0003329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AA27FD" w:rsidRDefault="00AA27F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Pr="00AA27FD" w:rsidRDefault="00511D6D" w:rsidP="00511D6D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  <w:r w:rsidRPr="00AA27FD">
        <w:rPr>
          <w:rFonts w:ascii="Times New Roman" w:eastAsia="黑体" w:hAnsi="Times New Roman"/>
          <w:b/>
          <w:sz w:val="16"/>
          <w:szCs w:val="21"/>
        </w:rPr>
        <w:lastRenderedPageBreak/>
        <w:t>附表</w:t>
      </w:r>
      <w:r>
        <w:rPr>
          <w:rFonts w:ascii="Times New Roman" w:eastAsia="黑体" w:hAnsi="Times New Roman" w:hint="eastAsia"/>
          <w:b/>
          <w:sz w:val="16"/>
          <w:szCs w:val="21"/>
        </w:rPr>
        <w:t>1</w:t>
      </w:r>
    </w:p>
    <w:p w:rsidR="00511D6D" w:rsidRDefault="00511D6D" w:rsidP="00511D6D">
      <w:pPr>
        <w:spacing w:line="240" w:lineRule="auto"/>
        <w:jc w:val="center"/>
        <w:rPr>
          <w:rFonts w:ascii="黑体" w:eastAsia="黑体" w:hAnsi="宋体"/>
          <w:b/>
          <w:szCs w:val="21"/>
        </w:rPr>
      </w:pPr>
      <w:r w:rsidRPr="00AA27FD">
        <w:rPr>
          <w:rFonts w:ascii="黑体" w:eastAsia="黑体" w:hAnsi="宋体" w:hint="eastAsia"/>
          <w:b/>
          <w:szCs w:val="21"/>
        </w:rPr>
        <w:t>方案、知情同意书修订及新信息报告表</w:t>
      </w:r>
    </w:p>
    <w:p w:rsidR="00511D6D" w:rsidRPr="00D9783C" w:rsidRDefault="00511D6D" w:rsidP="00511D6D">
      <w:pPr>
        <w:spacing w:line="240" w:lineRule="auto"/>
        <w:jc w:val="center"/>
        <w:rPr>
          <w:rFonts w:ascii="Times New Roman" w:hAnsi="宋体"/>
          <w:sz w:val="16"/>
          <w:szCs w:val="21"/>
        </w:rPr>
      </w:pPr>
      <w:r w:rsidRPr="00D9783C">
        <w:rPr>
          <w:rFonts w:ascii="Times New Roman" w:hAnsi="宋体" w:hint="eastAsia"/>
          <w:sz w:val="16"/>
          <w:szCs w:val="21"/>
        </w:rPr>
        <w:t>（本年度</w:t>
      </w:r>
      <w:r w:rsidRPr="00D9783C">
        <w:rPr>
          <w:rFonts w:ascii="Times New Roman" w:hAnsi="宋体" w:hint="eastAsia"/>
          <w:sz w:val="16"/>
          <w:szCs w:val="21"/>
        </w:rPr>
        <w:t>/</w:t>
      </w:r>
      <w:r w:rsidRPr="00D9783C">
        <w:rPr>
          <w:rFonts w:ascii="Times New Roman" w:hAnsi="宋体" w:hint="eastAsia"/>
          <w:sz w:val="16"/>
          <w:szCs w:val="21"/>
        </w:rPr>
        <w:t>跟踪审查期间）</w:t>
      </w:r>
    </w:p>
    <w:p w:rsidR="00511D6D" w:rsidRPr="00AA27FD" w:rsidRDefault="00511D6D" w:rsidP="00511D6D">
      <w:pPr>
        <w:spacing w:line="240" w:lineRule="auto"/>
        <w:jc w:val="center"/>
        <w:rPr>
          <w:rFonts w:ascii="黑体" w:eastAsia="黑体" w:hAnsi="宋体"/>
          <w:b/>
          <w:szCs w:val="21"/>
        </w:rPr>
      </w:pPr>
    </w:p>
    <w:tbl>
      <w:tblPr>
        <w:tblStyle w:val="a5"/>
        <w:tblW w:w="0" w:type="auto"/>
        <w:jc w:val="center"/>
        <w:tblInd w:w="-1038" w:type="dxa"/>
        <w:tblLook w:val="04A0"/>
      </w:tblPr>
      <w:tblGrid>
        <w:gridCol w:w="2129"/>
        <w:gridCol w:w="2129"/>
        <w:gridCol w:w="2129"/>
        <w:gridCol w:w="2129"/>
      </w:tblGrid>
      <w:tr w:rsidR="00511D6D" w:rsidTr="00037B20">
        <w:trPr>
          <w:jc w:val="center"/>
        </w:trPr>
        <w:tc>
          <w:tcPr>
            <w:tcW w:w="8516" w:type="dxa"/>
            <w:gridSpan w:val="4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  <w:r>
              <w:rPr>
                <w:rFonts w:ascii="Times New Roman" w:hAnsi="宋体" w:hint="eastAsia"/>
                <w:b/>
                <w:sz w:val="18"/>
                <w:szCs w:val="21"/>
              </w:rPr>
              <w:t>方案修订</w:t>
            </w:r>
          </w:p>
        </w:tc>
      </w:tr>
      <w:tr w:rsidR="00511D6D" w:rsidTr="00037B20">
        <w:trPr>
          <w:jc w:val="center"/>
        </w:trPr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  <w:r w:rsidRPr="00AA27FD">
              <w:rPr>
                <w:rFonts w:ascii="Times New Roman" w:hAnsi="宋体" w:hint="eastAsia"/>
                <w:b/>
                <w:sz w:val="18"/>
                <w:szCs w:val="21"/>
              </w:rPr>
              <w:t>原方案版本号</w:t>
            </w: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  <w:r>
              <w:rPr>
                <w:rFonts w:ascii="Times New Roman" w:hAnsi="宋体" w:hint="eastAsia"/>
                <w:b/>
                <w:sz w:val="18"/>
                <w:szCs w:val="21"/>
              </w:rPr>
              <w:t>原方案日期</w:t>
            </w: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</w:tr>
      <w:tr w:rsidR="00511D6D" w:rsidTr="00037B20">
        <w:trPr>
          <w:jc w:val="center"/>
        </w:trPr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  <w:r>
              <w:rPr>
                <w:rFonts w:ascii="Times New Roman" w:hAnsi="宋体" w:hint="eastAsia"/>
                <w:b/>
                <w:sz w:val="18"/>
                <w:szCs w:val="21"/>
              </w:rPr>
              <w:t>现方案版本号</w:t>
            </w: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  <w:r>
              <w:rPr>
                <w:rFonts w:ascii="Times New Roman" w:hAnsi="宋体" w:hint="eastAsia"/>
                <w:b/>
                <w:sz w:val="18"/>
                <w:szCs w:val="21"/>
              </w:rPr>
              <w:t>现方案日期</w:t>
            </w: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</w:tr>
      <w:tr w:rsidR="00511D6D" w:rsidTr="00037B20">
        <w:trPr>
          <w:jc w:val="center"/>
        </w:trPr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</w:tr>
      <w:tr w:rsidR="00511D6D" w:rsidTr="00037B20">
        <w:trPr>
          <w:jc w:val="center"/>
        </w:trPr>
        <w:tc>
          <w:tcPr>
            <w:tcW w:w="8516" w:type="dxa"/>
            <w:gridSpan w:val="4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  <w:r>
              <w:rPr>
                <w:rFonts w:ascii="Times New Roman" w:hAnsi="宋体" w:hint="eastAsia"/>
                <w:b/>
                <w:sz w:val="18"/>
                <w:szCs w:val="21"/>
              </w:rPr>
              <w:t>知情同意书修订</w:t>
            </w:r>
          </w:p>
        </w:tc>
      </w:tr>
      <w:tr w:rsidR="00511D6D" w:rsidTr="00037B20">
        <w:trPr>
          <w:jc w:val="center"/>
        </w:trPr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  <w:r w:rsidRPr="00AA27FD">
              <w:rPr>
                <w:rFonts w:ascii="Times New Roman" w:hAnsi="宋体" w:hint="eastAsia"/>
                <w:b/>
                <w:sz w:val="18"/>
                <w:szCs w:val="21"/>
              </w:rPr>
              <w:t>原</w:t>
            </w:r>
            <w:r>
              <w:rPr>
                <w:rFonts w:ascii="Times New Roman" w:hAnsi="宋体" w:hint="eastAsia"/>
                <w:b/>
                <w:sz w:val="18"/>
                <w:szCs w:val="21"/>
              </w:rPr>
              <w:t>ICF</w:t>
            </w:r>
            <w:r w:rsidRPr="00AA27FD">
              <w:rPr>
                <w:rFonts w:ascii="Times New Roman" w:hAnsi="宋体" w:hint="eastAsia"/>
                <w:b/>
                <w:sz w:val="18"/>
                <w:szCs w:val="21"/>
              </w:rPr>
              <w:t>版本号</w:t>
            </w: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  <w:r>
              <w:rPr>
                <w:rFonts w:ascii="Times New Roman" w:hAnsi="宋体" w:hint="eastAsia"/>
                <w:b/>
                <w:sz w:val="18"/>
                <w:szCs w:val="21"/>
              </w:rPr>
              <w:t>原</w:t>
            </w:r>
            <w:r>
              <w:rPr>
                <w:rFonts w:ascii="Times New Roman" w:hAnsi="宋体" w:hint="eastAsia"/>
                <w:b/>
                <w:sz w:val="18"/>
                <w:szCs w:val="21"/>
              </w:rPr>
              <w:t>ICF</w:t>
            </w:r>
            <w:r>
              <w:rPr>
                <w:rFonts w:ascii="Times New Roman" w:hAnsi="宋体" w:hint="eastAsia"/>
                <w:b/>
                <w:sz w:val="18"/>
                <w:szCs w:val="21"/>
              </w:rPr>
              <w:t>日期</w:t>
            </w: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</w:tr>
      <w:tr w:rsidR="00511D6D" w:rsidTr="00037B20">
        <w:trPr>
          <w:jc w:val="center"/>
        </w:trPr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  <w:r>
              <w:rPr>
                <w:rFonts w:ascii="Times New Roman" w:hAnsi="宋体" w:hint="eastAsia"/>
                <w:b/>
                <w:sz w:val="18"/>
                <w:szCs w:val="21"/>
              </w:rPr>
              <w:t>现</w:t>
            </w:r>
            <w:r>
              <w:rPr>
                <w:rFonts w:ascii="Times New Roman" w:hAnsi="宋体" w:hint="eastAsia"/>
                <w:b/>
                <w:sz w:val="18"/>
                <w:szCs w:val="21"/>
              </w:rPr>
              <w:t>ICF</w:t>
            </w:r>
            <w:r>
              <w:rPr>
                <w:rFonts w:ascii="Times New Roman" w:hAnsi="宋体" w:hint="eastAsia"/>
                <w:b/>
                <w:sz w:val="18"/>
                <w:szCs w:val="21"/>
              </w:rPr>
              <w:t>版本号</w:t>
            </w: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  <w:r>
              <w:rPr>
                <w:rFonts w:ascii="Times New Roman" w:hAnsi="宋体" w:hint="eastAsia"/>
                <w:b/>
                <w:sz w:val="18"/>
                <w:szCs w:val="21"/>
              </w:rPr>
              <w:t>现</w:t>
            </w:r>
            <w:r>
              <w:rPr>
                <w:rFonts w:ascii="Times New Roman" w:hAnsi="宋体" w:hint="eastAsia"/>
                <w:b/>
                <w:sz w:val="18"/>
                <w:szCs w:val="21"/>
              </w:rPr>
              <w:t>ICF</w:t>
            </w:r>
            <w:r>
              <w:rPr>
                <w:rFonts w:ascii="Times New Roman" w:hAnsi="宋体" w:hint="eastAsia"/>
                <w:b/>
                <w:sz w:val="18"/>
                <w:szCs w:val="21"/>
              </w:rPr>
              <w:t>日期</w:t>
            </w: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</w:tr>
      <w:tr w:rsidR="00511D6D" w:rsidTr="00037B20">
        <w:trPr>
          <w:jc w:val="center"/>
        </w:trPr>
        <w:tc>
          <w:tcPr>
            <w:tcW w:w="2129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</w:p>
        </w:tc>
      </w:tr>
      <w:tr w:rsidR="00511D6D" w:rsidTr="00037B20">
        <w:trPr>
          <w:jc w:val="center"/>
        </w:trPr>
        <w:tc>
          <w:tcPr>
            <w:tcW w:w="8516" w:type="dxa"/>
            <w:gridSpan w:val="4"/>
            <w:vAlign w:val="center"/>
          </w:tcPr>
          <w:p w:rsidR="00511D6D" w:rsidRPr="00AA27F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8"/>
                <w:szCs w:val="21"/>
              </w:rPr>
            </w:pPr>
            <w:r>
              <w:rPr>
                <w:rFonts w:ascii="Times New Roman" w:hAnsi="宋体" w:hint="eastAsia"/>
                <w:b/>
                <w:sz w:val="18"/>
                <w:szCs w:val="21"/>
              </w:rPr>
              <w:t>影响风险</w:t>
            </w:r>
            <w:r>
              <w:rPr>
                <w:rFonts w:ascii="Times New Roman" w:hAnsi="宋体" w:hint="eastAsia"/>
                <w:b/>
                <w:sz w:val="18"/>
                <w:szCs w:val="21"/>
              </w:rPr>
              <w:t>/</w:t>
            </w:r>
            <w:r>
              <w:rPr>
                <w:rFonts w:ascii="Times New Roman" w:hAnsi="宋体" w:hint="eastAsia"/>
                <w:b/>
                <w:sz w:val="18"/>
                <w:szCs w:val="21"/>
              </w:rPr>
              <w:t>受益的新信息</w:t>
            </w:r>
          </w:p>
        </w:tc>
      </w:tr>
      <w:tr w:rsidR="00511D6D" w:rsidTr="00037B20">
        <w:trPr>
          <w:jc w:val="center"/>
        </w:trPr>
        <w:tc>
          <w:tcPr>
            <w:tcW w:w="8516" w:type="dxa"/>
            <w:gridSpan w:val="4"/>
            <w:vAlign w:val="center"/>
          </w:tcPr>
          <w:p w:rsidR="00511D6D" w:rsidRDefault="00511D6D" w:rsidP="00037B20">
            <w:pPr>
              <w:spacing w:line="240" w:lineRule="auto"/>
              <w:jc w:val="left"/>
              <w:rPr>
                <w:rFonts w:ascii="Times New Roman" w:hAnsi="宋体"/>
                <w:b/>
                <w:sz w:val="18"/>
                <w:szCs w:val="21"/>
              </w:rPr>
            </w:pPr>
            <w:r>
              <w:rPr>
                <w:rFonts w:ascii="Times New Roman" w:hAnsi="宋体" w:hint="eastAsia"/>
                <w:b/>
                <w:sz w:val="18"/>
                <w:szCs w:val="21"/>
              </w:rPr>
              <w:t>新信息的主要内容</w:t>
            </w:r>
          </w:p>
        </w:tc>
      </w:tr>
    </w:tbl>
    <w:p w:rsidR="00511D6D" w:rsidRDefault="00511D6D" w:rsidP="00511D6D">
      <w:pPr>
        <w:spacing w:line="240" w:lineRule="auto"/>
        <w:jc w:val="center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457A4F">
      <w:pPr>
        <w:spacing w:line="240" w:lineRule="auto"/>
        <w:rPr>
          <w:rFonts w:ascii="黑体" w:eastAsia="黑体" w:hAnsi="宋体"/>
          <w:b/>
          <w:sz w:val="16"/>
          <w:szCs w:val="21"/>
        </w:rPr>
      </w:pPr>
    </w:p>
    <w:p w:rsidR="00511D6D" w:rsidRDefault="00511D6D" w:rsidP="00511D6D">
      <w:pPr>
        <w:spacing w:line="240" w:lineRule="auto"/>
        <w:rPr>
          <w:rFonts w:ascii="Times New Roman" w:eastAsia="黑体" w:hAnsi="Times New Roman"/>
          <w:b/>
          <w:sz w:val="16"/>
          <w:szCs w:val="21"/>
        </w:rPr>
        <w:sectPr w:rsidR="00511D6D" w:rsidSect="00E116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1D6D" w:rsidRPr="00AA27FD" w:rsidRDefault="00511D6D" w:rsidP="00511D6D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  <w:r w:rsidRPr="00AA27FD">
        <w:rPr>
          <w:rFonts w:ascii="Times New Roman" w:eastAsia="黑体" w:hAnsi="Times New Roman"/>
          <w:b/>
          <w:sz w:val="16"/>
          <w:szCs w:val="21"/>
        </w:rPr>
        <w:lastRenderedPageBreak/>
        <w:t>附表</w:t>
      </w:r>
      <w:r>
        <w:rPr>
          <w:rFonts w:ascii="Times New Roman" w:eastAsia="黑体" w:hAnsi="Times New Roman" w:hint="eastAsia"/>
          <w:b/>
          <w:sz w:val="16"/>
          <w:szCs w:val="21"/>
        </w:rPr>
        <w:t>2</w:t>
      </w:r>
    </w:p>
    <w:p w:rsidR="00511D6D" w:rsidRDefault="00511D6D" w:rsidP="00511D6D">
      <w:pPr>
        <w:spacing w:line="240" w:lineRule="auto"/>
        <w:jc w:val="center"/>
        <w:rPr>
          <w:rFonts w:ascii="黑体" w:eastAsia="黑体" w:hAnsi="宋体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>严重不良事件汇总表</w:t>
      </w:r>
    </w:p>
    <w:p w:rsidR="00511D6D" w:rsidRPr="00D9783C" w:rsidRDefault="00511D6D" w:rsidP="00511D6D">
      <w:pPr>
        <w:spacing w:line="240" w:lineRule="auto"/>
        <w:jc w:val="center"/>
        <w:rPr>
          <w:rFonts w:ascii="Times New Roman" w:hAnsi="宋体"/>
          <w:sz w:val="16"/>
          <w:szCs w:val="21"/>
        </w:rPr>
      </w:pPr>
      <w:r w:rsidRPr="00D9783C">
        <w:rPr>
          <w:rFonts w:ascii="Times New Roman" w:hAnsi="宋体" w:hint="eastAsia"/>
          <w:sz w:val="16"/>
          <w:szCs w:val="21"/>
        </w:rPr>
        <w:t>（本年度</w:t>
      </w:r>
      <w:r w:rsidRPr="00D9783C">
        <w:rPr>
          <w:rFonts w:ascii="Times New Roman" w:hAnsi="宋体" w:hint="eastAsia"/>
          <w:sz w:val="16"/>
          <w:szCs w:val="21"/>
        </w:rPr>
        <w:t>/</w:t>
      </w:r>
      <w:r w:rsidRPr="00D9783C">
        <w:rPr>
          <w:rFonts w:ascii="Times New Roman" w:hAnsi="宋体" w:hint="eastAsia"/>
          <w:sz w:val="16"/>
          <w:szCs w:val="21"/>
        </w:rPr>
        <w:t>跟踪审查期间）</w:t>
      </w:r>
    </w:p>
    <w:p w:rsidR="00511D6D" w:rsidRDefault="00511D6D" w:rsidP="00511D6D">
      <w:pPr>
        <w:spacing w:line="240" w:lineRule="auto"/>
        <w:jc w:val="center"/>
        <w:rPr>
          <w:rFonts w:ascii="Times New Roman" w:hAnsi="宋体"/>
          <w:sz w:val="18"/>
          <w:szCs w:val="21"/>
        </w:rPr>
      </w:pPr>
    </w:p>
    <w:tbl>
      <w:tblPr>
        <w:tblStyle w:val="a5"/>
        <w:tblW w:w="14218" w:type="dxa"/>
        <w:jc w:val="center"/>
        <w:tblInd w:w="-3983" w:type="dxa"/>
        <w:tblLook w:val="04A0"/>
      </w:tblPr>
      <w:tblGrid>
        <w:gridCol w:w="1207"/>
        <w:gridCol w:w="1208"/>
        <w:gridCol w:w="1208"/>
        <w:gridCol w:w="1208"/>
        <w:gridCol w:w="1208"/>
        <w:gridCol w:w="1208"/>
        <w:gridCol w:w="1208"/>
        <w:gridCol w:w="2647"/>
        <w:gridCol w:w="955"/>
        <w:gridCol w:w="959"/>
        <w:gridCol w:w="1202"/>
      </w:tblGrid>
      <w:tr w:rsidR="00511D6D" w:rsidRPr="00D9783C" w:rsidTr="00511D6D">
        <w:trPr>
          <w:jc w:val="center"/>
        </w:trPr>
        <w:tc>
          <w:tcPr>
            <w:tcW w:w="1207" w:type="dxa"/>
            <w:vAlign w:val="center"/>
          </w:tcPr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受试者</w:t>
            </w:r>
          </w:p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编号</w:t>
            </w:r>
          </w:p>
        </w:tc>
        <w:tc>
          <w:tcPr>
            <w:tcW w:w="1208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sz w:val="16"/>
                <w:szCs w:val="21"/>
              </w:rPr>
              <w:t>SAE</w:t>
            </w:r>
          </w:p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名称</w:t>
            </w:r>
          </w:p>
        </w:tc>
        <w:tc>
          <w:tcPr>
            <w:tcW w:w="1208" w:type="dxa"/>
            <w:vAlign w:val="center"/>
          </w:tcPr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sz w:val="16"/>
                <w:szCs w:val="21"/>
              </w:rPr>
              <w:t>SAE</w:t>
            </w:r>
            <w:r>
              <w:rPr>
                <w:rFonts w:ascii="Times New Roman" w:hAnsi="宋体" w:hint="eastAsia"/>
                <w:b/>
                <w:sz w:val="16"/>
                <w:szCs w:val="21"/>
              </w:rPr>
              <w:t>情况</w:t>
            </w:r>
            <w:r>
              <w:rPr>
                <w:rFonts w:ascii="Times New Roman" w:hAnsi="宋体" w:hint="eastAsia"/>
                <w:b/>
                <w:sz w:val="16"/>
                <w:szCs w:val="21"/>
              </w:rPr>
              <w:t>*</w:t>
            </w:r>
          </w:p>
        </w:tc>
        <w:tc>
          <w:tcPr>
            <w:tcW w:w="1208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sz w:val="16"/>
                <w:szCs w:val="21"/>
              </w:rPr>
              <w:t>发生</w:t>
            </w:r>
          </w:p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时间</w:t>
            </w:r>
          </w:p>
        </w:tc>
        <w:tc>
          <w:tcPr>
            <w:tcW w:w="1208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sz w:val="16"/>
                <w:szCs w:val="21"/>
              </w:rPr>
              <w:t>结束</w:t>
            </w:r>
          </w:p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sz w:val="16"/>
                <w:szCs w:val="21"/>
              </w:rPr>
              <w:t>时间</w:t>
            </w:r>
          </w:p>
        </w:tc>
        <w:tc>
          <w:tcPr>
            <w:tcW w:w="1208" w:type="dxa"/>
            <w:vAlign w:val="center"/>
          </w:tcPr>
          <w:p w:rsidR="00511D6D" w:rsidRPr="00D9783C" w:rsidRDefault="00511D6D" w:rsidP="00511D6D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sz w:val="16"/>
                <w:szCs w:val="21"/>
              </w:rPr>
              <w:t>是否为预期</w:t>
            </w:r>
          </w:p>
        </w:tc>
        <w:tc>
          <w:tcPr>
            <w:tcW w:w="1208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是否已报告</w:t>
            </w:r>
          </w:p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伦理委员会</w:t>
            </w:r>
          </w:p>
        </w:tc>
        <w:tc>
          <w:tcPr>
            <w:tcW w:w="2647" w:type="dxa"/>
            <w:vAlign w:val="center"/>
          </w:tcPr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sz w:val="16"/>
                <w:szCs w:val="21"/>
              </w:rPr>
              <w:t>处理</w:t>
            </w:r>
          </w:p>
        </w:tc>
        <w:tc>
          <w:tcPr>
            <w:tcW w:w="955" w:type="dxa"/>
            <w:vAlign w:val="center"/>
          </w:tcPr>
          <w:p w:rsidR="00511D6D" w:rsidRDefault="00511D6D" w:rsidP="00511D6D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sz w:val="16"/>
                <w:szCs w:val="21"/>
              </w:rPr>
              <w:t>是否</w:t>
            </w:r>
          </w:p>
          <w:p w:rsidR="00511D6D" w:rsidRPr="00D9783C" w:rsidRDefault="00511D6D" w:rsidP="00511D6D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sz w:val="16"/>
                <w:szCs w:val="21"/>
              </w:rPr>
              <w:t>停用</w:t>
            </w:r>
          </w:p>
        </w:tc>
        <w:tc>
          <w:tcPr>
            <w:tcW w:w="959" w:type="dxa"/>
            <w:vAlign w:val="center"/>
          </w:tcPr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sz w:val="16"/>
                <w:szCs w:val="21"/>
              </w:rPr>
              <w:t>转归</w:t>
            </w:r>
          </w:p>
        </w:tc>
        <w:tc>
          <w:tcPr>
            <w:tcW w:w="1202" w:type="dxa"/>
            <w:vAlign w:val="center"/>
          </w:tcPr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>
              <w:rPr>
                <w:rFonts w:ascii="Times New Roman" w:hAnsi="宋体" w:hint="eastAsia"/>
                <w:b/>
                <w:sz w:val="16"/>
                <w:szCs w:val="21"/>
              </w:rPr>
              <w:t>与试验药物</w:t>
            </w:r>
            <w:r>
              <w:rPr>
                <w:rFonts w:ascii="Times New Roman" w:hAnsi="宋体" w:hint="eastAsia"/>
                <w:b/>
                <w:sz w:val="16"/>
                <w:szCs w:val="21"/>
              </w:rPr>
              <w:t>/</w:t>
            </w:r>
            <w:r>
              <w:rPr>
                <w:rFonts w:ascii="Times New Roman" w:hAnsi="宋体" w:hint="eastAsia"/>
                <w:b/>
                <w:sz w:val="16"/>
                <w:szCs w:val="21"/>
              </w:rPr>
              <w:t>医疗器械关系</w:t>
            </w:r>
          </w:p>
        </w:tc>
      </w:tr>
      <w:tr w:rsidR="00511D6D" w:rsidRPr="00D9783C" w:rsidTr="00511D6D">
        <w:trPr>
          <w:jc w:val="center"/>
        </w:trPr>
        <w:tc>
          <w:tcPr>
            <w:tcW w:w="1207" w:type="dxa"/>
            <w:vAlign w:val="center"/>
          </w:tcPr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511D6D" w:rsidRPr="00D9783C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2647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511D6D" w:rsidRDefault="00511D6D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</w:tr>
      <w:tr w:rsidR="009847D6" w:rsidRPr="00D9783C" w:rsidTr="00511D6D">
        <w:trPr>
          <w:jc w:val="center"/>
        </w:trPr>
        <w:tc>
          <w:tcPr>
            <w:tcW w:w="1207" w:type="dxa"/>
            <w:vAlign w:val="center"/>
          </w:tcPr>
          <w:p w:rsidR="009847D6" w:rsidRPr="00D9783C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Pr="00D9783C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2647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</w:tr>
      <w:tr w:rsidR="009847D6" w:rsidRPr="00D9783C" w:rsidTr="00511D6D">
        <w:trPr>
          <w:jc w:val="center"/>
        </w:trPr>
        <w:tc>
          <w:tcPr>
            <w:tcW w:w="1207" w:type="dxa"/>
            <w:vAlign w:val="center"/>
          </w:tcPr>
          <w:p w:rsidR="009847D6" w:rsidRPr="00D9783C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Pr="00D9783C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2647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</w:tr>
      <w:tr w:rsidR="009847D6" w:rsidRPr="00D9783C" w:rsidTr="00511D6D">
        <w:trPr>
          <w:jc w:val="center"/>
        </w:trPr>
        <w:tc>
          <w:tcPr>
            <w:tcW w:w="1207" w:type="dxa"/>
            <w:vAlign w:val="center"/>
          </w:tcPr>
          <w:p w:rsidR="009847D6" w:rsidRPr="00D9783C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Pr="00D9783C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2647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</w:tr>
      <w:tr w:rsidR="009847D6" w:rsidRPr="00D9783C" w:rsidTr="00511D6D">
        <w:trPr>
          <w:jc w:val="center"/>
        </w:trPr>
        <w:tc>
          <w:tcPr>
            <w:tcW w:w="1207" w:type="dxa"/>
            <w:vAlign w:val="center"/>
          </w:tcPr>
          <w:p w:rsidR="009847D6" w:rsidRPr="00D9783C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Pr="00D9783C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2647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</w:tr>
      <w:tr w:rsidR="009847D6" w:rsidRPr="00D9783C" w:rsidTr="00511D6D">
        <w:trPr>
          <w:jc w:val="center"/>
        </w:trPr>
        <w:tc>
          <w:tcPr>
            <w:tcW w:w="1207" w:type="dxa"/>
            <w:vAlign w:val="center"/>
          </w:tcPr>
          <w:p w:rsidR="009847D6" w:rsidRPr="00D9783C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9847D6" w:rsidRPr="00D9783C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2647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9847D6" w:rsidRDefault="009847D6" w:rsidP="00037B20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</w:tr>
    </w:tbl>
    <w:p w:rsidR="00511D6D" w:rsidRPr="00B6628C" w:rsidRDefault="00511D6D" w:rsidP="00511D6D">
      <w:pPr>
        <w:spacing w:line="240" w:lineRule="auto"/>
        <w:rPr>
          <w:rFonts w:ascii="Times New Roman" w:eastAsia="黑体" w:hAnsi="Times New Roman"/>
          <w:sz w:val="16"/>
          <w:szCs w:val="21"/>
        </w:rPr>
      </w:pPr>
      <w:r w:rsidRPr="00B6628C">
        <w:rPr>
          <w:rFonts w:ascii="Times New Roman" w:eastAsia="黑体" w:hAnsi="Times New Roman" w:hint="eastAsia"/>
          <w:sz w:val="16"/>
          <w:szCs w:val="21"/>
        </w:rPr>
        <w:t>*SAE</w:t>
      </w:r>
      <w:r w:rsidRPr="00B6628C">
        <w:rPr>
          <w:rFonts w:ascii="Times New Roman" w:eastAsia="黑体" w:hAnsi="Times New Roman" w:hint="eastAsia"/>
          <w:sz w:val="16"/>
          <w:szCs w:val="21"/>
        </w:rPr>
        <w:t>情况：请填写</w:t>
      </w:r>
      <w:r w:rsidRPr="00B6628C">
        <w:rPr>
          <w:rFonts w:ascii="Times New Roman" w:eastAsia="黑体" w:hAnsi="Times New Roman" w:hint="eastAsia"/>
          <w:sz w:val="16"/>
          <w:szCs w:val="21"/>
        </w:rPr>
        <w:t>SAE</w:t>
      </w:r>
      <w:r w:rsidRPr="00B6628C">
        <w:rPr>
          <w:rFonts w:ascii="Times New Roman" w:eastAsia="黑体" w:hAnsi="Times New Roman" w:hint="eastAsia"/>
          <w:sz w:val="16"/>
          <w:szCs w:val="21"/>
        </w:rPr>
        <w:t>属于死亡、危及生命、住院或延长住院时间、伤残、导致先天畸形。</w:t>
      </w:r>
    </w:p>
    <w:p w:rsidR="00511D6D" w:rsidRDefault="00511D6D" w:rsidP="00511D6D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511D6D" w:rsidRPr="00511D6D" w:rsidRDefault="00511D6D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511D6D" w:rsidRDefault="00511D6D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511D6D" w:rsidRDefault="00511D6D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511D6D" w:rsidRPr="00511D6D" w:rsidRDefault="00511D6D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511D6D" w:rsidRDefault="00511D6D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511D6D" w:rsidRDefault="00511D6D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511D6D" w:rsidRDefault="00511D6D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511D6D" w:rsidRDefault="00511D6D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B6628C" w:rsidRDefault="00B6628C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511D6D" w:rsidRDefault="00511D6D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511D6D" w:rsidRDefault="00511D6D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511D6D" w:rsidRDefault="00511D6D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D9783C" w:rsidRPr="00AA27FD" w:rsidRDefault="00D9783C" w:rsidP="00D9783C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  <w:r w:rsidRPr="00AA27FD">
        <w:rPr>
          <w:rFonts w:ascii="Times New Roman" w:eastAsia="黑体" w:hAnsi="Times New Roman"/>
          <w:b/>
          <w:sz w:val="16"/>
          <w:szCs w:val="21"/>
        </w:rPr>
        <w:lastRenderedPageBreak/>
        <w:t>附表</w:t>
      </w:r>
      <w:r w:rsidR="00511D6D">
        <w:rPr>
          <w:rFonts w:ascii="Times New Roman" w:eastAsia="黑体" w:hAnsi="Times New Roman" w:hint="eastAsia"/>
          <w:b/>
          <w:sz w:val="16"/>
          <w:szCs w:val="21"/>
        </w:rPr>
        <w:t>3</w:t>
      </w:r>
    </w:p>
    <w:p w:rsidR="00D9783C" w:rsidRDefault="00D9783C" w:rsidP="00D9783C">
      <w:pPr>
        <w:spacing w:line="240" w:lineRule="auto"/>
        <w:jc w:val="center"/>
        <w:rPr>
          <w:rFonts w:ascii="黑体" w:eastAsia="黑体" w:hAnsi="宋体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>方案违背汇总表</w:t>
      </w:r>
    </w:p>
    <w:p w:rsidR="00D9783C" w:rsidRPr="00D9783C" w:rsidRDefault="00D9783C" w:rsidP="00D9783C">
      <w:pPr>
        <w:spacing w:line="240" w:lineRule="auto"/>
        <w:jc w:val="center"/>
        <w:rPr>
          <w:rFonts w:ascii="Times New Roman" w:hAnsi="宋体"/>
          <w:sz w:val="16"/>
          <w:szCs w:val="21"/>
        </w:rPr>
      </w:pPr>
      <w:r w:rsidRPr="00D9783C">
        <w:rPr>
          <w:rFonts w:ascii="Times New Roman" w:hAnsi="宋体" w:hint="eastAsia"/>
          <w:sz w:val="16"/>
          <w:szCs w:val="21"/>
        </w:rPr>
        <w:t>（本年度</w:t>
      </w:r>
      <w:r w:rsidRPr="00D9783C">
        <w:rPr>
          <w:rFonts w:ascii="Times New Roman" w:hAnsi="宋体" w:hint="eastAsia"/>
          <w:sz w:val="16"/>
          <w:szCs w:val="21"/>
        </w:rPr>
        <w:t>/</w:t>
      </w:r>
      <w:r w:rsidRPr="00D9783C">
        <w:rPr>
          <w:rFonts w:ascii="Times New Roman" w:hAnsi="宋体" w:hint="eastAsia"/>
          <w:sz w:val="16"/>
          <w:szCs w:val="21"/>
        </w:rPr>
        <w:t>跟踪审查期间）</w:t>
      </w:r>
    </w:p>
    <w:p w:rsidR="00D9783C" w:rsidRDefault="00D9783C" w:rsidP="00D9783C">
      <w:pPr>
        <w:spacing w:line="240" w:lineRule="auto"/>
        <w:jc w:val="center"/>
        <w:rPr>
          <w:rFonts w:ascii="Times New Roman" w:hAnsi="宋体"/>
          <w:sz w:val="18"/>
          <w:szCs w:val="21"/>
        </w:rPr>
      </w:pPr>
    </w:p>
    <w:tbl>
      <w:tblPr>
        <w:tblStyle w:val="a5"/>
        <w:tblW w:w="13919" w:type="dxa"/>
        <w:jc w:val="center"/>
        <w:tblInd w:w="-3928" w:type="dxa"/>
        <w:tblLook w:val="04A0"/>
      </w:tblPr>
      <w:tblGrid>
        <w:gridCol w:w="1333"/>
        <w:gridCol w:w="1334"/>
        <w:gridCol w:w="8"/>
        <w:gridCol w:w="1326"/>
        <w:gridCol w:w="1334"/>
        <w:gridCol w:w="1334"/>
        <w:gridCol w:w="1392"/>
        <w:gridCol w:w="1276"/>
        <w:gridCol w:w="4582"/>
      </w:tblGrid>
      <w:tr w:rsidR="00831645" w:rsidRPr="00D9783C" w:rsidTr="00831645">
        <w:trPr>
          <w:jc w:val="center"/>
        </w:trPr>
        <w:tc>
          <w:tcPr>
            <w:tcW w:w="2675" w:type="dxa"/>
            <w:gridSpan w:val="3"/>
            <w:vAlign w:val="center"/>
          </w:tcPr>
          <w:p w:rsidR="00831645" w:rsidRPr="00D9783C" w:rsidRDefault="00831645" w:rsidP="00D9783C">
            <w:pPr>
              <w:spacing w:line="240" w:lineRule="auto"/>
              <w:jc w:val="center"/>
              <w:rPr>
                <w:rFonts w:ascii="Times New Roman" w:hAnsi="宋体"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药物</w:t>
            </w: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/</w:t>
            </w: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医疗器械名称</w:t>
            </w:r>
          </w:p>
        </w:tc>
        <w:tc>
          <w:tcPr>
            <w:tcW w:w="11244" w:type="dxa"/>
            <w:gridSpan w:val="6"/>
            <w:vAlign w:val="center"/>
          </w:tcPr>
          <w:p w:rsidR="00831645" w:rsidRPr="00D9783C" w:rsidRDefault="00831645" w:rsidP="00D9783C">
            <w:pPr>
              <w:spacing w:line="240" w:lineRule="auto"/>
              <w:jc w:val="center"/>
              <w:rPr>
                <w:rFonts w:ascii="Times New Roman" w:hAnsi="宋体"/>
                <w:sz w:val="16"/>
                <w:szCs w:val="21"/>
              </w:rPr>
            </w:pPr>
          </w:p>
        </w:tc>
      </w:tr>
      <w:tr w:rsidR="00511D6D" w:rsidRPr="00D9783C" w:rsidTr="00831645">
        <w:trPr>
          <w:jc w:val="center"/>
        </w:trPr>
        <w:tc>
          <w:tcPr>
            <w:tcW w:w="1333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受试者</w:t>
            </w:r>
          </w:p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编号</w:t>
            </w:r>
          </w:p>
        </w:tc>
        <w:tc>
          <w:tcPr>
            <w:tcW w:w="1334" w:type="dxa"/>
            <w:vAlign w:val="center"/>
          </w:tcPr>
          <w:p w:rsidR="00481EF0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方案违背</w:t>
            </w:r>
          </w:p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名称</w:t>
            </w:r>
          </w:p>
        </w:tc>
        <w:tc>
          <w:tcPr>
            <w:tcW w:w="1334" w:type="dxa"/>
            <w:gridSpan w:val="2"/>
            <w:vAlign w:val="center"/>
          </w:tcPr>
          <w:p w:rsidR="00481EF0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发生</w:t>
            </w:r>
          </w:p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时间</w:t>
            </w:r>
          </w:p>
        </w:tc>
        <w:tc>
          <w:tcPr>
            <w:tcW w:w="1334" w:type="dxa"/>
            <w:vAlign w:val="center"/>
          </w:tcPr>
          <w:p w:rsidR="00481EF0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结束</w:t>
            </w:r>
          </w:p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时间</w:t>
            </w: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是否对受试者安全造成影响</w:t>
            </w:r>
          </w:p>
        </w:tc>
        <w:tc>
          <w:tcPr>
            <w:tcW w:w="1392" w:type="dxa"/>
            <w:vAlign w:val="center"/>
          </w:tcPr>
          <w:p w:rsidR="00831645" w:rsidRDefault="00D9783C" w:rsidP="00831645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受试者是否</w:t>
            </w:r>
          </w:p>
          <w:p w:rsidR="00D9783C" w:rsidRPr="00D9783C" w:rsidRDefault="00D9783C" w:rsidP="00831645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因此退出试验</w:t>
            </w:r>
          </w:p>
        </w:tc>
        <w:tc>
          <w:tcPr>
            <w:tcW w:w="1276" w:type="dxa"/>
            <w:vAlign w:val="center"/>
          </w:tcPr>
          <w:p w:rsidR="00831645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是否已报告</w:t>
            </w:r>
          </w:p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伦理委员会</w:t>
            </w:r>
          </w:p>
        </w:tc>
        <w:tc>
          <w:tcPr>
            <w:tcW w:w="4582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  <w:r w:rsidRPr="00D9783C">
              <w:rPr>
                <w:rFonts w:ascii="Times New Roman" w:hAnsi="宋体" w:hint="eastAsia"/>
                <w:b/>
                <w:sz w:val="16"/>
                <w:szCs w:val="21"/>
              </w:rPr>
              <w:t>原因及处理</w:t>
            </w:r>
          </w:p>
        </w:tc>
      </w:tr>
      <w:tr w:rsidR="009847D6" w:rsidRPr="00D9783C" w:rsidTr="00831645">
        <w:trPr>
          <w:jc w:val="center"/>
        </w:trPr>
        <w:tc>
          <w:tcPr>
            <w:tcW w:w="1333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4582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</w:tr>
      <w:tr w:rsidR="009847D6" w:rsidRPr="00D9783C" w:rsidTr="00831645">
        <w:trPr>
          <w:jc w:val="center"/>
        </w:trPr>
        <w:tc>
          <w:tcPr>
            <w:tcW w:w="1333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4582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</w:tr>
      <w:tr w:rsidR="009847D6" w:rsidRPr="00D9783C" w:rsidTr="00831645">
        <w:trPr>
          <w:jc w:val="center"/>
        </w:trPr>
        <w:tc>
          <w:tcPr>
            <w:tcW w:w="1333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4582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</w:tr>
      <w:tr w:rsidR="009847D6" w:rsidRPr="00D9783C" w:rsidTr="00831645">
        <w:trPr>
          <w:jc w:val="center"/>
        </w:trPr>
        <w:tc>
          <w:tcPr>
            <w:tcW w:w="1333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4582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</w:tr>
      <w:tr w:rsidR="009847D6" w:rsidRPr="00D9783C" w:rsidTr="00831645">
        <w:trPr>
          <w:jc w:val="center"/>
        </w:trPr>
        <w:tc>
          <w:tcPr>
            <w:tcW w:w="1333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  <w:tc>
          <w:tcPr>
            <w:tcW w:w="4582" w:type="dxa"/>
            <w:vAlign w:val="center"/>
          </w:tcPr>
          <w:p w:rsidR="00D9783C" w:rsidRPr="00D9783C" w:rsidRDefault="00D9783C" w:rsidP="00D9783C">
            <w:pPr>
              <w:spacing w:line="240" w:lineRule="auto"/>
              <w:jc w:val="center"/>
              <w:rPr>
                <w:rFonts w:ascii="Times New Roman" w:hAnsi="宋体"/>
                <w:b/>
                <w:sz w:val="16"/>
                <w:szCs w:val="21"/>
              </w:rPr>
            </w:pPr>
          </w:p>
        </w:tc>
      </w:tr>
    </w:tbl>
    <w:p w:rsidR="00D9783C" w:rsidRDefault="00D9783C" w:rsidP="00D9783C">
      <w:pPr>
        <w:spacing w:line="240" w:lineRule="auto"/>
        <w:jc w:val="center"/>
        <w:rPr>
          <w:rFonts w:ascii="Times New Roman" w:hAnsi="宋体"/>
          <w:sz w:val="18"/>
          <w:szCs w:val="21"/>
        </w:rPr>
      </w:pPr>
    </w:p>
    <w:p w:rsidR="00D9783C" w:rsidRPr="00D9783C" w:rsidRDefault="00D9783C" w:rsidP="00D9783C">
      <w:pPr>
        <w:spacing w:line="240" w:lineRule="auto"/>
        <w:jc w:val="center"/>
        <w:rPr>
          <w:rFonts w:ascii="Times New Roman" w:hAnsi="宋体"/>
          <w:sz w:val="18"/>
          <w:szCs w:val="21"/>
        </w:rPr>
      </w:pPr>
    </w:p>
    <w:p w:rsidR="00D9783C" w:rsidRDefault="00D9783C" w:rsidP="00D9783C">
      <w:pPr>
        <w:spacing w:line="240" w:lineRule="auto"/>
        <w:jc w:val="center"/>
        <w:rPr>
          <w:rFonts w:ascii="黑体" w:eastAsia="黑体" w:hAnsi="宋体"/>
          <w:b/>
          <w:sz w:val="16"/>
          <w:szCs w:val="21"/>
        </w:rPr>
      </w:pPr>
    </w:p>
    <w:p w:rsidR="00D9783C" w:rsidRDefault="00D9783C" w:rsidP="00457A4F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D9783C" w:rsidRDefault="00D9783C" w:rsidP="00457A4F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D9783C" w:rsidRDefault="00D9783C" w:rsidP="00457A4F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D9783C" w:rsidRDefault="00D9783C" w:rsidP="00457A4F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D9783C" w:rsidRDefault="00D9783C" w:rsidP="00457A4F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D9783C" w:rsidRDefault="00D9783C" w:rsidP="00457A4F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D9783C" w:rsidRDefault="00D9783C" w:rsidP="00457A4F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D9783C" w:rsidRDefault="00D9783C" w:rsidP="00457A4F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D9783C" w:rsidRDefault="00D9783C" w:rsidP="00457A4F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D9783C" w:rsidRDefault="00D9783C" w:rsidP="00457A4F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p w:rsidR="00D9783C" w:rsidRDefault="00D9783C" w:rsidP="00457A4F">
      <w:pPr>
        <w:spacing w:line="240" w:lineRule="auto"/>
        <w:rPr>
          <w:rFonts w:ascii="Times New Roman" w:eastAsia="黑体" w:hAnsi="Times New Roman"/>
          <w:b/>
          <w:sz w:val="16"/>
          <w:szCs w:val="21"/>
        </w:rPr>
      </w:pPr>
    </w:p>
    <w:sectPr w:rsidR="00D9783C" w:rsidSect="00511D6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61" w:rsidRDefault="00647161" w:rsidP="00396266">
      <w:pPr>
        <w:spacing w:line="240" w:lineRule="auto"/>
      </w:pPr>
      <w:r>
        <w:separator/>
      </w:r>
    </w:p>
  </w:endnote>
  <w:endnote w:type="continuationSeparator" w:id="0">
    <w:p w:rsidR="00647161" w:rsidRDefault="00647161" w:rsidP="00396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61" w:rsidRDefault="00647161" w:rsidP="00396266">
      <w:pPr>
        <w:spacing w:line="240" w:lineRule="auto"/>
      </w:pPr>
      <w:r>
        <w:separator/>
      </w:r>
    </w:p>
  </w:footnote>
  <w:footnote w:type="continuationSeparator" w:id="0">
    <w:p w:rsidR="00647161" w:rsidRDefault="00647161" w:rsidP="003962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E12"/>
    <w:multiLevelType w:val="hybridMultilevel"/>
    <w:tmpl w:val="CE0EABFC"/>
    <w:lvl w:ilvl="0" w:tplc="68AC0AB2">
      <w:start w:val="1"/>
      <w:numFmt w:val="decimal"/>
      <w:lvlText w:val="%1."/>
      <w:lvlJc w:val="left"/>
      <w:pPr>
        <w:ind w:left="360" w:hanging="360"/>
      </w:pPr>
      <w:rPr>
        <w:rFonts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266"/>
    <w:rsid w:val="0003329D"/>
    <w:rsid w:val="0004068D"/>
    <w:rsid w:val="000866F9"/>
    <w:rsid w:val="000F49D9"/>
    <w:rsid w:val="00100E39"/>
    <w:rsid w:val="00170CED"/>
    <w:rsid w:val="002260CC"/>
    <w:rsid w:val="003239FE"/>
    <w:rsid w:val="00396266"/>
    <w:rsid w:val="00457A4F"/>
    <w:rsid w:val="00481EF0"/>
    <w:rsid w:val="00511D6D"/>
    <w:rsid w:val="00546CAF"/>
    <w:rsid w:val="00592746"/>
    <w:rsid w:val="0063568F"/>
    <w:rsid w:val="00647161"/>
    <w:rsid w:val="006C0825"/>
    <w:rsid w:val="00831645"/>
    <w:rsid w:val="009847D6"/>
    <w:rsid w:val="00AA27FD"/>
    <w:rsid w:val="00AA7987"/>
    <w:rsid w:val="00AC033E"/>
    <w:rsid w:val="00B07C87"/>
    <w:rsid w:val="00B6628C"/>
    <w:rsid w:val="00C110C7"/>
    <w:rsid w:val="00C7669E"/>
    <w:rsid w:val="00CD0172"/>
    <w:rsid w:val="00CE6F2F"/>
    <w:rsid w:val="00D62207"/>
    <w:rsid w:val="00D9783C"/>
    <w:rsid w:val="00DC7257"/>
    <w:rsid w:val="00DF1A29"/>
    <w:rsid w:val="00E11650"/>
    <w:rsid w:val="00E35400"/>
    <w:rsid w:val="00F72B4E"/>
    <w:rsid w:val="00F940A5"/>
    <w:rsid w:val="00FD452B"/>
    <w:rsid w:val="00FE3836"/>
    <w:rsid w:val="00FE7BD2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6"/>
    <w:pPr>
      <w:widowControl w:val="0"/>
      <w:spacing w:line="1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2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26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266"/>
    <w:rPr>
      <w:sz w:val="18"/>
      <w:szCs w:val="18"/>
    </w:rPr>
  </w:style>
  <w:style w:type="table" w:styleId="a5">
    <w:name w:val="Table Grid"/>
    <w:basedOn w:val="a1"/>
    <w:uiPriority w:val="59"/>
    <w:rsid w:val="00396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66F9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B6628C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B6628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662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175</Words>
  <Characters>1001</Characters>
  <Application>Microsoft Office Word</Application>
  <DocSecurity>0</DocSecurity>
  <Lines>8</Lines>
  <Paragraphs>2</Paragraphs>
  <ScaleCrop>false</ScaleCrop>
  <Company>Sky123.Org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18</cp:revision>
  <dcterms:created xsi:type="dcterms:W3CDTF">2017-10-11T06:52:00Z</dcterms:created>
  <dcterms:modified xsi:type="dcterms:W3CDTF">2022-05-05T00:57:00Z</dcterms:modified>
</cp:coreProperties>
</file>